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14C" w:rsidRPr="000B0555" w:rsidRDefault="0098414C" w:rsidP="000B0555">
      <w:pPr>
        <w:pStyle w:val="Heading1"/>
        <w:rPr>
          <w:rFonts w:asciiTheme="minorHAnsi" w:hAnsiTheme="minorHAnsi" w:cstheme="minorHAnsi"/>
          <w:sz w:val="24"/>
          <w:lang w:val="en-GB"/>
        </w:rPr>
      </w:pPr>
      <w:r w:rsidRPr="000B0555">
        <w:rPr>
          <w:rFonts w:asciiTheme="minorHAnsi" w:hAnsiTheme="minorHAnsi" w:cstheme="minorHAnsi"/>
          <w:sz w:val="24"/>
          <w:lang w:val="en-GB"/>
        </w:rPr>
        <w:t>Agreement on work obligation</w:t>
      </w:r>
      <w:r w:rsidR="00E34DE2">
        <w:rPr>
          <w:rFonts w:asciiTheme="minorHAnsi" w:hAnsiTheme="minorHAnsi" w:cstheme="minorHAnsi"/>
          <w:sz w:val="24"/>
          <w:lang w:val="en-GB"/>
        </w:rPr>
        <w:t>s</w:t>
      </w:r>
      <w:bookmarkStart w:id="0" w:name="_GoBack"/>
      <w:bookmarkEnd w:id="0"/>
    </w:p>
    <w:p w:rsidR="0098414C" w:rsidRPr="000B0555" w:rsidRDefault="0098414C" w:rsidP="0098414C">
      <w:pPr>
        <w:spacing w:after="0"/>
        <w:rPr>
          <w:rFonts w:cstheme="minorHAnsi"/>
          <w:i/>
          <w:sz w:val="18"/>
          <w:szCs w:val="20"/>
          <w:lang w:val="en-GB"/>
        </w:rPr>
      </w:pPr>
      <w:r w:rsidRPr="000B0555">
        <w:rPr>
          <w:rFonts w:cstheme="minorHAnsi"/>
          <w:i/>
          <w:color w:val="808080" w:themeColor="background1" w:themeShade="80"/>
          <w:sz w:val="18"/>
          <w:szCs w:val="20"/>
          <w:lang w:val="en-GB"/>
        </w:rPr>
        <w:t>Please keep the completed sheet for your own use. It should not be submitted to the Graduate School.</w:t>
      </w:r>
      <w:r w:rsidRPr="000B0555">
        <w:rPr>
          <w:rFonts w:cstheme="minorHAnsi"/>
          <w:i/>
          <w:sz w:val="18"/>
          <w:szCs w:val="20"/>
          <w:lang w:val="en-GB"/>
        </w:rPr>
        <w:br/>
      </w:r>
    </w:p>
    <w:p w:rsidR="004C12B4" w:rsidRPr="000B0555" w:rsidRDefault="004C12B4" w:rsidP="004C12B4">
      <w:pPr>
        <w:rPr>
          <w:rFonts w:cstheme="minorHAnsi"/>
          <w:sz w:val="18"/>
          <w:szCs w:val="20"/>
          <w:lang w:val="en-GB"/>
        </w:rPr>
      </w:pPr>
      <w:r w:rsidRPr="000B0555">
        <w:rPr>
          <w:rFonts w:cstheme="minorHAnsi"/>
          <w:sz w:val="18"/>
          <w:szCs w:val="20"/>
          <w:lang w:val="en-GB"/>
        </w:rPr>
        <w:t>We, the PhD student and the principal supervisor (or superior at place of employment), have made the following agreement regarding the PhD student’s work obligations during the PhD studies.</w:t>
      </w:r>
    </w:p>
    <w:p w:rsidR="004C12B4" w:rsidRPr="000B0555" w:rsidRDefault="004C12B4" w:rsidP="004C12B4">
      <w:pPr>
        <w:rPr>
          <w:rFonts w:cstheme="minorHAnsi"/>
          <w:sz w:val="18"/>
          <w:szCs w:val="20"/>
          <w:lang w:val="en-GB"/>
        </w:rPr>
      </w:pPr>
      <w:r w:rsidRPr="000B0555">
        <w:rPr>
          <w:rFonts w:cstheme="minorHAnsi"/>
          <w:sz w:val="18"/>
          <w:szCs w:val="20"/>
          <w:lang w:val="en-GB"/>
        </w:rPr>
        <w:t xml:space="preserve">A distinction is made between the research project, dissemination activities and work obligations. </w:t>
      </w:r>
    </w:p>
    <w:p w:rsidR="004C12B4" w:rsidRPr="000B0555" w:rsidRDefault="004C12B4" w:rsidP="004C12B4">
      <w:pPr>
        <w:rPr>
          <w:rFonts w:cstheme="minorHAnsi"/>
          <w:sz w:val="18"/>
          <w:szCs w:val="20"/>
          <w:lang w:val="en-GB"/>
        </w:rPr>
      </w:pPr>
      <w:r w:rsidRPr="000B0555">
        <w:rPr>
          <w:rFonts w:cstheme="minorHAnsi"/>
          <w:sz w:val="18"/>
          <w:szCs w:val="20"/>
          <w:lang w:val="en-GB"/>
        </w:rPr>
        <w:t>The research project including the PhD student’s work on the project is described in the enrolment application and should thus not be described here.</w:t>
      </w:r>
    </w:p>
    <w:p w:rsidR="004C12B4" w:rsidRPr="000B0555" w:rsidRDefault="004C12B4" w:rsidP="004C12B4">
      <w:pPr>
        <w:rPr>
          <w:rFonts w:cstheme="minorHAnsi"/>
          <w:sz w:val="18"/>
          <w:szCs w:val="20"/>
          <w:lang w:val="en-GB"/>
        </w:rPr>
      </w:pPr>
      <w:r w:rsidRPr="000B0555">
        <w:rPr>
          <w:rFonts w:cstheme="minorHAnsi"/>
          <w:sz w:val="18"/>
          <w:szCs w:val="20"/>
          <w:lang w:val="en-GB"/>
        </w:rPr>
        <w:t xml:space="preserve">Work obligations are activities that lie beyond these project-related tasks. If you teach in order to fulfil a work obligation, this can also cover the requirement for knowledge dissemination set out in the PhD Order. </w:t>
      </w:r>
    </w:p>
    <w:p w:rsidR="004C12B4" w:rsidRPr="000B0555" w:rsidRDefault="004C12B4" w:rsidP="004C12B4">
      <w:pPr>
        <w:rPr>
          <w:rFonts w:cstheme="minorHAnsi"/>
          <w:b/>
          <w:sz w:val="18"/>
          <w:szCs w:val="20"/>
          <w:lang w:val="en-GB"/>
        </w:rPr>
      </w:pPr>
      <w:r w:rsidRPr="000B0555">
        <w:rPr>
          <w:rFonts w:cstheme="minorHAnsi"/>
          <w:sz w:val="18"/>
          <w:szCs w:val="20"/>
          <w:lang w:val="en-GB"/>
        </w:rPr>
        <w:t>We have agreed that the following activities will be part of the PhD student’s work obligations:</w:t>
      </w:r>
    </w:p>
    <w:tbl>
      <w:tblPr>
        <w:tblStyle w:val="TableGrid"/>
        <w:tblW w:w="0" w:type="auto"/>
        <w:tblLook w:val="04A0" w:firstRow="1" w:lastRow="0" w:firstColumn="1" w:lastColumn="0" w:noHBand="0" w:noVBand="1"/>
        <w:tblDescription w:val="#AltTextNotRequired"/>
      </w:tblPr>
      <w:tblGrid>
        <w:gridCol w:w="2802"/>
        <w:gridCol w:w="879"/>
        <w:gridCol w:w="6662"/>
      </w:tblGrid>
      <w:tr w:rsidR="004C12B4" w:rsidRPr="007465DA" w:rsidTr="004A5D57">
        <w:tc>
          <w:tcPr>
            <w:tcW w:w="2802" w:type="dxa"/>
          </w:tcPr>
          <w:p w:rsidR="004C12B4" w:rsidRPr="000B0555" w:rsidRDefault="004C12B4" w:rsidP="00667010">
            <w:pPr>
              <w:rPr>
                <w:rFonts w:cstheme="minorHAnsi"/>
                <w:b/>
                <w:sz w:val="18"/>
                <w:szCs w:val="20"/>
                <w:lang w:val="en-GB"/>
              </w:rPr>
            </w:pPr>
            <w:r w:rsidRPr="000B0555">
              <w:rPr>
                <w:rFonts w:cstheme="minorHAnsi"/>
                <w:b/>
                <w:sz w:val="18"/>
                <w:szCs w:val="20"/>
                <w:lang w:val="en-GB"/>
              </w:rPr>
              <w:t>Activity</w:t>
            </w:r>
          </w:p>
        </w:tc>
        <w:tc>
          <w:tcPr>
            <w:tcW w:w="879" w:type="dxa"/>
          </w:tcPr>
          <w:p w:rsidR="004C12B4" w:rsidRPr="000B0555" w:rsidRDefault="004C12B4" w:rsidP="00667010">
            <w:pPr>
              <w:rPr>
                <w:rFonts w:cstheme="minorHAnsi"/>
                <w:b/>
                <w:sz w:val="18"/>
                <w:szCs w:val="20"/>
                <w:lang w:val="en-GB"/>
              </w:rPr>
            </w:pPr>
            <w:r w:rsidRPr="000B0555">
              <w:rPr>
                <w:rFonts w:cstheme="minorHAnsi"/>
                <w:b/>
                <w:sz w:val="18"/>
                <w:szCs w:val="20"/>
                <w:lang w:val="en-GB"/>
              </w:rPr>
              <w:t>Yes?</w:t>
            </w:r>
          </w:p>
        </w:tc>
        <w:tc>
          <w:tcPr>
            <w:tcW w:w="6662" w:type="dxa"/>
          </w:tcPr>
          <w:p w:rsidR="004C12B4" w:rsidRPr="000B0555" w:rsidRDefault="004C12B4" w:rsidP="00667010">
            <w:pPr>
              <w:rPr>
                <w:rFonts w:cstheme="minorHAnsi"/>
                <w:b/>
                <w:sz w:val="18"/>
                <w:szCs w:val="20"/>
                <w:lang w:val="en-GB"/>
              </w:rPr>
            </w:pPr>
            <w:r w:rsidRPr="000B0555">
              <w:rPr>
                <w:rFonts w:cstheme="minorHAnsi"/>
                <w:b/>
                <w:sz w:val="18"/>
                <w:szCs w:val="20"/>
                <w:lang w:val="en-GB"/>
              </w:rPr>
              <w:t>Describe the work activity</w:t>
            </w:r>
          </w:p>
        </w:tc>
      </w:tr>
      <w:tr w:rsidR="004C12B4" w:rsidRPr="007465DA" w:rsidTr="004A5D57">
        <w:tc>
          <w:tcPr>
            <w:tcW w:w="2802" w:type="dxa"/>
          </w:tcPr>
          <w:p w:rsidR="004C12B4" w:rsidRPr="000B0555" w:rsidRDefault="004C12B4" w:rsidP="00667010">
            <w:pPr>
              <w:rPr>
                <w:rFonts w:cstheme="minorHAnsi"/>
                <w:sz w:val="18"/>
                <w:szCs w:val="20"/>
                <w:lang w:val="en-GB"/>
              </w:rPr>
            </w:pPr>
            <w:r w:rsidRPr="000B0555">
              <w:rPr>
                <w:rFonts w:cstheme="minorHAnsi"/>
                <w:sz w:val="18"/>
                <w:szCs w:val="20"/>
                <w:lang w:val="en-GB"/>
              </w:rPr>
              <w:t>Teaching</w:t>
            </w:r>
          </w:p>
          <w:p w:rsidR="004A5D57" w:rsidRPr="000B0555" w:rsidRDefault="004A5D57" w:rsidP="00667010">
            <w:pPr>
              <w:rPr>
                <w:rFonts w:cstheme="minorHAnsi"/>
                <w:sz w:val="18"/>
                <w:szCs w:val="20"/>
                <w:lang w:val="en-GB"/>
              </w:rPr>
            </w:pPr>
          </w:p>
        </w:tc>
        <w:tc>
          <w:tcPr>
            <w:tcW w:w="879" w:type="dxa"/>
          </w:tcPr>
          <w:p w:rsidR="004C12B4" w:rsidRPr="000B0555" w:rsidRDefault="004C12B4" w:rsidP="00667010">
            <w:pPr>
              <w:rPr>
                <w:rFonts w:cstheme="minorHAnsi"/>
                <w:sz w:val="18"/>
                <w:szCs w:val="20"/>
                <w:lang w:val="en-GB"/>
              </w:rPr>
            </w:pPr>
          </w:p>
        </w:tc>
        <w:tc>
          <w:tcPr>
            <w:tcW w:w="6662" w:type="dxa"/>
          </w:tcPr>
          <w:p w:rsidR="004C12B4" w:rsidRPr="000B0555" w:rsidRDefault="004C12B4" w:rsidP="00667010">
            <w:pPr>
              <w:rPr>
                <w:rFonts w:cstheme="minorHAnsi"/>
                <w:sz w:val="18"/>
                <w:szCs w:val="20"/>
                <w:lang w:val="en-GB"/>
              </w:rPr>
            </w:pPr>
          </w:p>
        </w:tc>
      </w:tr>
      <w:tr w:rsidR="004C12B4" w:rsidRPr="00E34DE2" w:rsidTr="004A5D57">
        <w:tc>
          <w:tcPr>
            <w:tcW w:w="2802" w:type="dxa"/>
          </w:tcPr>
          <w:p w:rsidR="004C12B4" w:rsidRPr="000B0555" w:rsidRDefault="004C12B4" w:rsidP="00667010">
            <w:pPr>
              <w:rPr>
                <w:rFonts w:cstheme="minorHAnsi"/>
                <w:sz w:val="18"/>
                <w:szCs w:val="20"/>
                <w:lang w:val="en-GB"/>
              </w:rPr>
            </w:pPr>
            <w:r w:rsidRPr="000B0555">
              <w:rPr>
                <w:rFonts w:cstheme="minorHAnsi"/>
                <w:sz w:val="18"/>
                <w:szCs w:val="20"/>
                <w:lang w:val="en-GB"/>
              </w:rPr>
              <w:t>Supervision of bachelor or master students</w:t>
            </w:r>
          </w:p>
          <w:p w:rsidR="004C12B4" w:rsidRPr="000B0555" w:rsidRDefault="004C12B4" w:rsidP="00667010">
            <w:pPr>
              <w:rPr>
                <w:rFonts w:cstheme="minorHAnsi"/>
                <w:sz w:val="18"/>
                <w:szCs w:val="20"/>
                <w:lang w:val="en-GB"/>
              </w:rPr>
            </w:pPr>
          </w:p>
        </w:tc>
        <w:tc>
          <w:tcPr>
            <w:tcW w:w="879" w:type="dxa"/>
          </w:tcPr>
          <w:p w:rsidR="004C12B4" w:rsidRPr="000B0555" w:rsidRDefault="004C12B4" w:rsidP="00667010">
            <w:pPr>
              <w:rPr>
                <w:rFonts w:cstheme="minorHAnsi"/>
                <w:sz w:val="18"/>
                <w:szCs w:val="20"/>
                <w:lang w:val="en-GB"/>
              </w:rPr>
            </w:pPr>
          </w:p>
        </w:tc>
        <w:tc>
          <w:tcPr>
            <w:tcW w:w="6662" w:type="dxa"/>
          </w:tcPr>
          <w:p w:rsidR="004C12B4" w:rsidRPr="000B0555" w:rsidRDefault="004C12B4" w:rsidP="00667010">
            <w:pPr>
              <w:rPr>
                <w:rFonts w:cstheme="minorHAnsi"/>
                <w:sz w:val="18"/>
                <w:szCs w:val="20"/>
                <w:lang w:val="en-GB"/>
              </w:rPr>
            </w:pPr>
          </w:p>
        </w:tc>
      </w:tr>
      <w:tr w:rsidR="004C12B4" w:rsidRPr="007465DA" w:rsidTr="004A5D57">
        <w:tc>
          <w:tcPr>
            <w:tcW w:w="2802" w:type="dxa"/>
          </w:tcPr>
          <w:p w:rsidR="004C12B4" w:rsidRPr="000B0555" w:rsidRDefault="004C12B4" w:rsidP="00667010">
            <w:pPr>
              <w:rPr>
                <w:rFonts w:cstheme="minorHAnsi"/>
                <w:sz w:val="18"/>
                <w:szCs w:val="20"/>
                <w:lang w:val="en-GB"/>
              </w:rPr>
            </w:pPr>
            <w:r w:rsidRPr="000B0555">
              <w:rPr>
                <w:rFonts w:cstheme="minorHAnsi"/>
                <w:sz w:val="18"/>
                <w:szCs w:val="20"/>
                <w:lang w:val="en-GB"/>
              </w:rPr>
              <w:t>Clinical work</w:t>
            </w:r>
          </w:p>
          <w:p w:rsidR="004C12B4" w:rsidRPr="000B0555" w:rsidRDefault="004C12B4" w:rsidP="00667010">
            <w:pPr>
              <w:rPr>
                <w:rFonts w:cstheme="minorHAnsi"/>
                <w:sz w:val="18"/>
                <w:szCs w:val="20"/>
                <w:lang w:val="en-GB"/>
              </w:rPr>
            </w:pPr>
            <w:r w:rsidRPr="000B0555">
              <w:rPr>
                <w:rFonts w:cstheme="minorHAnsi"/>
                <w:sz w:val="18"/>
                <w:szCs w:val="20"/>
                <w:lang w:val="en-GB"/>
              </w:rPr>
              <w:t xml:space="preserve"> </w:t>
            </w:r>
          </w:p>
        </w:tc>
        <w:tc>
          <w:tcPr>
            <w:tcW w:w="879" w:type="dxa"/>
          </w:tcPr>
          <w:p w:rsidR="004C12B4" w:rsidRPr="000B0555" w:rsidRDefault="004C12B4" w:rsidP="00667010">
            <w:pPr>
              <w:rPr>
                <w:rFonts w:cstheme="minorHAnsi"/>
                <w:sz w:val="18"/>
                <w:szCs w:val="20"/>
                <w:lang w:val="en-GB"/>
              </w:rPr>
            </w:pPr>
          </w:p>
        </w:tc>
        <w:tc>
          <w:tcPr>
            <w:tcW w:w="6662" w:type="dxa"/>
          </w:tcPr>
          <w:p w:rsidR="004C12B4" w:rsidRPr="000B0555" w:rsidRDefault="004C12B4" w:rsidP="00667010">
            <w:pPr>
              <w:rPr>
                <w:rFonts w:cstheme="minorHAnsi"/>
                <w:sz w:val="18"/>
                <w:szCs w:val="20"/>
                <w:lang w:val="en-GB"/>
              </w:rPr>
            </w:pPr>
          </w:p>
        </w:tc>
      </w:tr>
      <w:tr w:rsidR="004C12B4" w:rsidRPr="007465DA" w:rsidTr="004A5D57">
        <w:tc>
          <w:tcPr>
            <w:tcW w:w="2802" w:type="dxa"/>
          </w:tcPr>
          <w:p w:rsidR="004C12B4" w:rsidRPr="000B0555" w:rsidRDefault="004C12B4" w:rsidP="00667010">
            <w:pPr>
              <w:rPr>
                <w:rFonts w:cstheme="minorHAnsi"/>
                <w:sz w:val="18"/>
                <w:szCs w:val="20"/>
                <w:lang w:val="en-GB"/>
              </w:rPr>
            </w:pPr>
            <w:r w:rsidRPr="000B0555">
              <w:rPr>
                <w:rFonts w:cstheme="minorHAnsi"/>
                <w:sz w:val="18"/>
                <w:szCs w:val="20"/>
                <w:lang w:val="en-GB"/>
              </w:rPr>
              <w:t>Core facility management</w:t>
            </w:r>
          </w:p>
          <w:p w:rsidR="004C12B4" w:rsidRPr="000B0555" w:rsidRDefault="004C12B4" w:rsidP="00667010">
            <w:pPr>
              <w:rPr>
                <w:rFonts w:cstheme="minorHAnsi"/>
                <w:sz w:val="18"/>
                <w:szCs w:val="20"/>
                <w:lang w:val="en-GB"/>
              </w:rPr>
            </w:pPr>
          </w:p>
        </w:tc>
        <w:tc>
          <w:tcPr>
            <w:tcW w:w="879" w:type="dxa"/>
          </w:tcPr>
          <w:p w:rsidR="004C12B4" w:rsidRPr="000B0555" w:rsidRDefault="004C12B4" w:rsidP="00667010">
            <w:pPr>
              <w:rPr>
                <w:rFonts w:cstheme="minorHAnsi"/>
                <w:sz w:val="18"/>
                <w:szCs w:val="20"/>
                <w:lang w:val="en-GB"/>
              </w:rPr>
            </w:pPr>
          </w:p>
        </w:tc>
        <w:tc>
          <w:tcPr>
            <w:tcW w:w="6662" w:type="dxa"/>
          </w:tcPr>
          <w:p w:rsidR="004C12B4" w:rsidRPr="000B0555" w:rsidRDefault="004C12B4" w:rsidP="00667010">
            <w:pPr>
              <w:rPr>
                <w:rFonts w:cstheme="minorHAnsi"/>
                <w:sz w:val="18"/>
                <w:szCs w:val="20"/>
                <w:lang w:val="en-GB"/>
              </w:rPr>
            </w:pPr>
          </w:p>
        </w:tc>
      </w:tr>
      <w:tr w:rsidR="004C12B4" w:rsidRPr="007465DA" w:rsidTr="004A5D57">
        <w:tc>
          <w:tcPr>
            <w:tcW w:w="2802" w:type="dxa"/>
          </w:tcPr>
          <w:p w:rsidR="004C12B4" w:rsidRPr="000B0555" w:rsidRDefault="004C12B4" w:rsidP="00667010">
            <w:pPr>
              <w:rPr>
                <w:rFonts w:cstheme="minorHAnsi"/>
                <w:sz w:val="18"/>
                <w:szCs w:val="20"/>
                <w:lang w:val="en-GB"/>
              </w:rPr>
            </w:pPr>
            <w:r w:rsidRPr="000B0555">
              <w:rPr>
                <w:rFonts w:cstheme="minorHAnsi"/>
                <w:sz w:val="18"/>
                <w:szCs w:val="20"/>
                <w:lang w:val="en-GB"/>
              </w:rPr>
              <w:t>Other activities</w:t>
            </w:r>
          </w:p>
          <w:p w:rsidR="004C12B4" w:rsidRPr="000B0555" w:rsidRDefault="004C12B4" w:rsidP="00667010">
            <w:pPr>
              <w:rPr>
                <w:rFonts w:cstheme="minorHAnsi"/>
                <w:sz w:val="18"/>
                <w:szCs w:val="20"/>
                <w:lang w:val="en-GB"/>
              </w:rPr>
            </w:pPr>
          </w:p>
        </w:tc>
        <w:tc>
          <w:tcPr>
            <w:tcW w:w="879" w:type="dxa"/>
          </w:tcPr>
          <w:p w:rsidR="004C12B4" w:rsidRPr="000B0555" w:rsidRDefault="004C12B4" w:rsidP="00667010">
            <w:pPr>
              <w:rPr>
                <w:rFonts w:cstheme="minorHAnsi"/>
                <w:sz w:val="18"/>
                <w:szCs w:val="20"/>
                <w:lang w:val="en-GB"/>
              </w:rPr>
            </w:pPr>
          </w:p>
        </w:tc>
        <w:tc>
          <w:tcPr>
            <w:tcW w:w="6662" w:type="dxa"/>
          </w:tcPr>
          <w:p w:rsidR="004C12B4" w:rsidRPr="000B0555" w:rsidRDefault="004C12B4" w:rsidP="00667010">
            <w:pPr>
              <w:rPr>
                <w:rFonts w:cstheme="minorHAnsi"/>
                <w:sz w:val="18"/>
                <w:szCs w:val="20"/>
                <w:lang w:val="en-GB"/>
              </w:rPr>
            </w:pPr>
          </w:p>
        </w:tc>
      </w:tr>
    </w:tbl>
    <w:p w:rsidR="004C12B4" w:rsidRPr="007465DA" w:rsidRDefault="004C12B4" w:rsidP="004C12B4">
      <w:pPr>
        <w:pStyle w:val="Pa6"/>
        <w:rPr>
          <w:rFonts w:asciiTheme="minorHAnsi" w:hAnsiTheme="minorHAnsi" w:cstheme="minorHAnsi"/>
          <w:b/>
          <w:i/>
          <w:sz w:val="20"/>
          <w:szCs w:val="20"/>
          <w:lang w:val="en-GB"/>
        </w:rPr>
      </w:pPr>
    </w:p>
    <w:p w:rsidR="004C12B4" w:rsidRPr="004A5D57" w:rsidRDefault="004C12B4" w:rsidP="004C12B4">
      <w:pPr>
        <w:pStyle w:val="Pa6"/>
        <w:rPr>
          <w:rFonts w:asciiTheme="minorHAnsi" w:hAnsiTheme="minorHAnsi" w:cstheme="minorHAnsi"/>
          <w:i/>
          <w:sz w:val="18"/>
          <w:szCs w:val="20"/>
          <w:lang w:val="en-GB"/>
        </w:rPr>
      </w:pPr>
      <w:r w:rsidRPr="004A5D57">
        <w:rPr>
          <w:rFonts w:asciiTheme="minorHAnsi" w:hAnsiTheme="minorHAnsi" w:cstheme="minorHAnsi"/>
          <w:b/>
          <w:i/>
          <w:sz w:val="18"/>
          <w:szCs w:val="20"/>
          <w:lang w:val="en-GB"/>
        </w:rPr>
        <w:t xml:space="preserve">Teaching activities and work obligations under the collective agreement with the Danish Confederation of Professional Associations </w:t>
      </w:r>
      <w:r w:rsidRPr="004A5D57">
        <w:rPr>
          <w:rFonts w:asciiTheme="minorHAnsi" w:hAnsiTheme="minorHAnsi" w:cstheme="minorHAnsi"/>
          <w:b/>
          <w:i/>
          <w:sz w:val="18"/>
          <w:szCs w:val="20"/>
          <w:lang w:val="en-GB"/>
        </w:rPr>
        <w:br/>
      </w:r>
      <w:proofErr w:type="gramStart"/>
      <w:r w:rsidRPr="004A5D57">
        <w:rPr>
          <w:rFonts w:asciiTheme="minorHAnsi" w:hAnsiTheme="minorHAnsi" w:cstheme="minorHAnsi"/>
          <w:i/>
          <w:sz w:val="18"/>
          <w:szCs w:val="20"/>
          <w:lang w:val="en-GB"/>
        </w:rPr>
        <w:t>During</w:t>
      </w:r>
      <w:proofErr w:type="gramEnd"/>
      <w:r w:rsidRPr="004A5D57">
        <w:rPr>
          <w:rFonts w:asciiTheme="minorHAnsi" w:hAnsiTheme="minorHAnsi" w:cstheme="minorHAnsi"/>
          <w:i/>
          <w:sz w:val="18"/>
          <w:szCs w:val="20"/>
          <w:lang w:val="en-GB"/>
        </w:rPr>
        <w:t xml:space="preserve"> the PhD study programme, PhD students employed under the collective agreement with the Danish Confederation of Professional Associations may be required to work for the institution to an extent equivalent to 840 working hours in total. The conditions are:</w:t>
      </w:r>
    </w:p>
    <w:p w:rsidR="004C12B4" w:rsidRPr="004A5D57" w:rsidRDefault="004C12B4" w:rsidP="004C12B4">
      <w:pPr>
        <w:pStyle w:val="Default"/>
        <w:numPr>
          <w:ilvl w:val="0"/>
          <w:numId w:val="18"/>
        </w:numPr>
        <w:rPr>
          <w:rFonts w:asciiTheme="minorHAnsi" w:hAnsiTheme="minorHAnsi" w:cstheme="minorHAnsi"/>
          <w:i/>
          <w:sz w:val="18"/>
          <w:szCs w:val="20"/>
          <w:lang w:val="en-GB"/>
        </w:rPr>
      </w:pPr>
      <w:r w:rsidRPr="004A5D57">
        <w:rPr>
          <w:rFonts w:asciiTheme="minorHAnsi" w:hAnsiTheme="minorHAnsi" w:cstheme="minorHAnsi"/>
          <w:i/>
          <w:sz w:val="18"/>
          <w:szCs w:val="20"/>
          <w:lang w:val="en-GB"/>
        </w:rPr>
        <w:t xml:space="preserve">The PhD student can only be required to undertake teaching or other forms of knowledge dissemination related to the individual PhD student’s PhD project. </w:t>
      </w:r>
    </w:p>
    <w:p w:rsidR="004C12B4" w:rsidRPr="004A5D57" w:rsidRDefault="004C12B4" w:rsidP="004C12B4">
      <w:pPr>
        <w:pStyle w:val="Default"/>
        <w:numPr>
          <w:ilvl w:val="0"/>
          <w:numId w:val="18"/>
        </w:numPr>
        <w:rPr>
          <w:rFonts w:asciiTheme="minorHAnsi" w:hAnsiTheme="minorHAnsi" w:cstheme="minorHAnsi"/>
          <w:i/>
          <w:sz w:val="18"/>
          <w:szCs w:val="20"/>
          <w:lang w:val="en-GB"/>
        </w:rPr>
      </w:pPr>
      <w:r w:rsidRPr="004A5D57">
        <w:rPr>
          <w:rFonts w:asciiTheme="minorHAnsi" w:hAnsiTheme="minorHAnsi" w:cstheme="minorHAnsi"/>
          <w:i/>
          <w:sz w:val="18"/>
          <w:szCs w:val="20"/>
          <w:lang w:val="en-GB"/>
        </w:rPr>
        <w:t xml:space="preserve">By agreement with the principal supervisor, PhD students may, if they so wish, undertake teaching that is not related to the individual student’s PhD project, but the institution may not require this of the PhD student. </w:t>
      </w:r>
    </w:p>
    <w:p w:rsidR="004C12B4" w:rsidRPr="004A5D57" w:rsidRDefault="004C12B4" w:rsidP="004C12B4">
      <w:pPr>
        <w:pStyle w:val="Pa6"/>
        <w:rPr>
          <w:rFonts w:asciiTheme="minorHAnsi" w:hAnsiTheme="minorHAnsi" w:cstheme="minorHAnsi"/>
          <w:i/>
          <w:sz w:val="18"/>
          <w:szCs w:val="20"/>
          <w:lang w:val="en-GB"/>
        </w:rPr>
      </w:pPr>
    </w:p>
    <w:p w:rsidR="004C12B4" w:rsidRPr="004A5D57" w:rsidRDefault="004C12B4" w:rsidP="004C12B4">
      <w:pPr>
        <w:pStyle w:val="Pa6"/>
        <w:rPr>
          <w:rFonts w:asciiTheme="minorHAnsi" w:hAnsiTheme="minorHAnsi" w:cstheme="minorHAnsi"/>
          <w:b/>
          <w:i/>
          <w:sz w:val="18"/>
          <w:szCs w:val="20"/>
          <w:lang w:val="en-GB"/>
        </w:rPr>
      </w:pPr>
      <w:r w:rsidRPr="004A5D57">
        <w:rPr>
          <w:rFonts w:asciiTheme="minorHAnsi" w:hAnsiTheme="minorHAnsi" w:cstheme="minorHAnsi"/>
          <w:b/>
          <w:i/>
          <w:sz w:val="18"/>
          <w:szCs w:val="20"/>
          <w:lang w:val="en-GB"/>
        </w:rPr>
        <w:t xml:space="preserve">Teaching activities and work obligations under other collective agreements </w:t>
      </w:r>
    </w:p>
    <w:p w:rsidR="004C12B4" w:rsidRPr="004A5D57" w:rsidRDefault="004C12B4" w:rsidP="004C12B4">
      <w:pPr>
        <w:pStyle w:val="Pa6"/>
        <w:rPr>
          <w:rFonts w:asciiTheme="minorHAnsi" w:hAnsiTheme="minorHAnsi" w:cstheme="minorHAnsi"/>
          <w:i/>
          <w:sz w:val="18"/>
          <w:szCs w:val="20"/>
          <w:lang w:val="en-GB"/>
        </w:rPr>
      </w:pPr>
      <w:r w:rsidRPr="004A5D57">
        <w:rPr>
          <w:rFonts w:asciiTheme="minorHAnsi" w:hAnsiTheme="minorHAnsi" w:cstheme="minorHAnsi"/>
          <w:i/>
          <w:sz w:val="18"/>
          <w:szCs w:val="20"/>
          <w:lang w:val="en-GB"/>
        </w:rPr>
        <w:t>For PhD students employed under other collective agree</w:t>
      </w:r>
      <w:r w:rsidRPr="004A5D57">
        <w:rPr>
          <w:rFonts w:asciiTheme="minorHAnsi" w:hAnsiTheme="minorHAnsi" w:cstheme="minorHAnsi"/>
          <w:i/>
          <w:sz w:val="18"/>
          <w:szCs w:val="20"/>
          <w:lang w:val="en-GB"/>
        </w:rPr>
        <w:softHyphen/>
        <w:t xml:space="preserve">ments than with the Danish Confederation of Professional Associations, the number of hours for special work tasks that may be required by the institution is not specified. </w:t>
      </w:r>
    </w:p>
    <w:p w:rsidR="004C12B4" w:rsidRPr="004A5D57" w:rsidRDefault="004C12B4" w:rsidP="004C12B4">
      <w:pPr>
        <w:spacing w:after="0"/>
        <w:rPr>
          <w:rFonts w:cstheme="minorHAnsi"/>
          <w:i/>
          <w:sz w:val="18"/>
          <w:szCs w:val="20"/>
          <w:lang w:val="en-GB"/>
        </w:rPr>
      </w:pPr>
    </w:p>
    <w:p w:rsidR="004C12B4" w:rsidRPr="004A5D57" w:rsidRDefault="004C12B4" w:rsidP="004C12B4">
      <w:pPr>
        <w:spacing w:after="0"/>
        <w:rPr>
          <w:rFonts w:cstheme="minorHAnsi"/>
          <w:b/>
          <w:bCs/>
          <w:i/>
          <w:sz w:val="18"/>
          <w:szCs w:val="20"/>
          <w:lang w:val="en-GB"/>
        </w:rPr>
      </w:pPr>
      <w:r w:rsidRPr="004A5D57">
        <w:rPr>
          <w:rFonts w:cstheme="minorHAnsi"/>
          <w:b/>
          <w:bCs/>
          <w:i/>
          <w:sz w:val="18"/>
          <w:szCs w:val="20"/>
          <w:lang w:val="en-GB"/>
        </w:rPr>
        <w:t>Maximum teaching activities</w:t>
      </w:r>
    </w:p>
    <w:p w:rsidR="004C12B4" w:rsidRPr="004A5D57" w:rsidRDefault="004C12B4" w:rsidP="004C12B4">
      <w:pPr>
        <w:spacing w:after="0"/>
        <w:rPr>
          <w:rFonts w:cstheme="minorHAnsi"/>
          <w:i/>
          <w:sz w:val="18"/>
          <w:szCs w:val="20"/>
          <w:lang w:val="en-GB"/>
        </w:rPr>
      </w:pPr>
      <w:r w:rsidRPr="004A5D57">
        <w:rPr>
          <w:rFonts w:cstheme="minorHAnsi"/>
          <w:i/>
          <w:sz w:val="18"/>
          <w:szCs w:val="20"/>
          <w:lang w:val="en-GB"/>
        </w:rPr>
        <w:t>Irrespective of which collective agreement the PhD student is employed under, the Dean's office and the heads of department expect PhD students to be assigned to teach e.g. courses and exercises equivalent to an average of maximum 100 teaching hours per year including time for preparation.</w:t>
      </w:r>
    </w:p>
    <w:p w:rsidR="004C12B4" w:rsidRPr="007465DA" w:rsidRDefault="004C12B4" w:rsidP="004C12B4">
      <w:pPr>
        <w:spacing w:after="0"/>
        <w:rPr>
          <w:rFonts w:cstheme="minorHAnsi"/>
          <w:i/>
          <w:sz w:val="20"/>
          <w:szCs w:val="20"/>
          <w:lang w:val="en-GB"/>
        </w:rPr>
      </w:pPr>
    </w:p>
    <w:p w:rsidR="004C12B4" w:rsidRPr="007465DA" w:rsidRDefault="004C12B4" w:rsidP="004C12B4">
      <w:pPr>
        <w:spacing w:after="0"/>
        <w:rPr>
          <w:rFonts w:cstheme="minorHAnsi"/>
          <w:sz w:val="20"/>
          <w:szCs w:val="20"/>
          <w:lang w:val="en-GB"/>
        </w:rPr>
      </w:pPr>
      <w:r w:rsidRPr="007465DA">
        <w:rPr>
          <w:rFonts w:cstheme="minorHAnsi"/>
          <w:sz w:val="20"/>
          <w:szCs w:val="20"/>
          <w:lang w:val="en-GB"/>
        </w:rPr>
        <w:t>Date: ________________</w:t>
      </w:r>
      <w:r w:rsidRPr="007465DA">
        <w:rPr>
          <w:rFonts w:cstheme="minorHAnsi"/>
          <w:sz w:val="20"/>
          <w:szCs w:val="20"/>
          <w:lang w:val="en-GB"/>
        </w:rPr>
        <w:tab/>
      </w:r>
    </w:p>
    <w:p w:rsidR="004C12B4" w:rsidRPr="007465DA" w:rsidRDefault="004C12B4" w:rsidP="004C12B4">
      <w:pPr>
        <w:spacing w:after="0"/>
        <w:rPr>
          <w:rFonts w:cstheme="minorHAnsi"/>
          <w:sz w:val="20"/>
          <w:szCs w:val="20"/>
          <w:lang w:val="en-GB"/>
        </w:rPr>
      </w:pPr>
      <w:r w:rsidRPr="007465DA">
        <w:rPr>
          <w:rFonts w:cstheme="minorHAnsi"/>
          <w:sz w:val="20"/>
          <w:szCs w:val="20"/>
          <w:lang w:val="en-GB"/>
        </w:rPr>
        <w:tab/>
      </w:r>
      <w:r w:rsidRPr="007465DA">
        <w:rPr>
          <w:rFonts w:cstheme="minorHAnsi"/>
          <w:sz w:val="20"/>
          <w:szCs w:val="20"/>
          <w:lang w:val="en-GB"/>
        </w:rPr>
        <w:tab/>
      </w:r>
      <w:r w:rsidRPr="007465DA">
        <w:rPr>
          <w:rFonts w:cstheme="minorHAnsi"/>
          <w:sz w:val="20"/>
          <w:szCs w:val="20"/>
          <w:lang w:val="en-GB"/>
        </w:rPr>
        <w:tab/>
      </w:r>
      <w:r w:rsidRPr="007465DA">
        <w:rPr>
          <w:rFonts w:cstheme="minorHAnsi"/>
          <w:sz w:val="20"/>
          <w:szCs w:val="20"/>
          <w:lang w:val="en-GB"/>
        </w:rPr>
        <w:tab/>
      </w:r>
      <w:r w:rsidRPr="007465DA">
        <w:rPr>
          <w:rFonts w:cstheme="minorHAnsi"/>
          <w:sz w:val="20"/>
          <w:szCs w:val="20"/>
          <w:lang w:val="en-GB"/>
        </w:rPr>
        <w:tab/>
      </w:r>
      <w:r w:rsidRPr="007465DA">
        <w:rPr>
          <w:rFonts w:cstheme="minorHAnsi"/>
          <w:sz w:val="20"/>
          <w:szCs w:val="20"/>
          <w:lang w:val="en-GB"/>
        </w:rPr>
        <w:tab/>
      </w:r>
    </w:p>
    <w:p w:rsidR="004C12B4" w:rsidRPr="007465DA" w:rsidRDefault="004C12B4" w:rsidP="004C12B4">
      <w:pPr>
        <w:spacing w:after="0"/>
        <w:rPr>
          <w:rFonts w:cstheme="minorHAnsi"/>
          <w:i/>
          <w:sz w:val="20"/>
          <w:szCs w:val="20"/>
          <w:lang w:val="en-GB"/>
        </w:rPr>
      </w:pPr>
      <w:r w:rsidRPr="007465DA">
        <w:rPr>
          <w:rFonts w:cstheme="minorHAnsi"/>
          <w:sz w:val="20"/>
          <w:szCs w:val="20"/>
          <w:lang w:val="en-GB"/>
        </w:rPr>
        <w:t>PhD student: ______________________________________________</w:t>
      </w:r>
      <w:r w:rsidRPr="007465DA">
        <w:rPr>
          <w:rFonts w:cstheme="minorHAnsi"/>
          <w:sz w:val="20"/>
          <w:szCs w:val="20"/>
          <w:lang w:val="en-GB"/>
        </w:rPr>
        <w:tab/>
      </w:r>
      <w:r w:rsidRPr="007465DA">
        <w:rPr>
          <w:rFonts w:cstheme="minorHAnsi"/>
          <w:sz w:val="20"/>
          <w:szCs w:val="20"/>
          <w:lang w:val="en-GB"/>
        </w:rPr>
        <w:tab/>
      </w:r>
      <w:r w:rsidRPr="007465DA">
        <w:rPr>
          <w:rFonts w:cstheme="minorHAnsi"/>
          <w:sz w:val="20"/>
          <w:szCs w:val="20"/>
          <w:lang w:val="en-GB"/>
        </w:rPr>
        <w:tab/>
      </w:r>
      <w:r w:rsidRPr="007465DA">
        <w:rPr>
          <w:rFonts w:cstheme="minorHAnsi"/>
          <w:sz w:val="20"/>
          <w:szCs w:val="20"/>
          <w:lang w:val="en-GB"/>
        </w:rPr>
        <w:tab/>
      </w:r>
      <w:r w:rsidRPr="007465DA">
        <w:rPr>
          <w:rFonts w:cstheme="minorHAnsi"/>
          <w:sz w:val="20"/>
          <w:szCs w:val="20"/>
          <w:lang w:val="en-GB"/>
        </w:rPr>
        <w:tab/>
      </w:r>
      <w:r w:rsidRPr="007465DA">
        <w:rPr>
          <w:rFonts w:cstheme="minorHAnsi"/>
          <w:sz w:val="20"/>
          <w:szCs w:val="20"/>
          <w:lang w:val="en-GB"/>
        </w:rPr>
        <w:tab/>
      </w:r>
    </w:p>
    <w:p w:rsidR="00F06307" w:rsidRPr="0098414C" w:rsidRDefault="004C12B4" w:rsidP="004A5D57">
      <w:pPr>
        <w:spacing w:after="0"/>
        <w:rPr>
          <w:lang w:val="en-GB"/>
        </w:rPr>
      </w:pPr>
      <w:r w:rsidRPr="007465DA">
        <w:rPr>
          <w:rFonts w:cstheme="minorHAnsi"/>
          <w:sz w:val="20"/>
          <w:szCs w:val="20"/>
          <w:lang w:val="en-GB"/>
        </w:rPr>
        <w:t>Principal supervisor/superior at place of employment: __________________________________________</w:t>
      </w:r>
      <w:r w:rsidRPr="007465DA">
        <w:rPr>
          <w:rFonts w:cstheme="minorHAnsi"/>
          <w:sz w:val="20"/>
          <w:szCs w:val="20"/>
          <w:lang w:val="en-GB"/>
        </w:rPr>
        <w:tab/>
      </w:r>
    </w:p>
    <w:sectPr w:rsidR="00F06307" w:rsidRPr="0098414C" w:rsidSect="004A5D57">
      <w:footerReference w:type="default" r:id="rId8"/>
      <w:headerReference w:type="first" r:id="rId9"/>
      <w:footerReference w:type="first" r:id="rId10"/>
      <w:pgSz w:w="11906" w:h="16838" w:code="9"/>
      <w:pgMar w:top="720" w:right="720" w:bottom="720" w:left="720"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278" w:rsidRDefault="00256278" w:rsidP="004E2AD8">
      <w:r>
        <w:separator/>
      </w:r>
    </w:p>
  </w:endnote>
  <w:endnote w:type="continuationSeparator" w:id="0">
    <w:p w:rsidR="00256278" w:rsidRDefault="00256278" w:rsidP="004E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utiger LT St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506628"/>
      <w:docPartObj>
        <w:docPartGallery w:val="Page Numbers (Bottom of Page)"/>
        <w:docPartUnique/>
      </w:docPartObj>
    </w:sdtPr>
    <w:sdtEndPr/>
    <w:sdtContent>
      <w:p w:rsidR="00455DB5" w:rsidRDefault="00E34DE2">
        <w:pPr>
          <w:pStyle w:val="Footer"/>
          <w:jc w:val="center"/>
        </w:pPr>
      </w:p>
    </w:sdtContent>
  </w:sdt>
  <w:p w:rsidR="00843A40" w:rsidRPr="0017746E" w:rsidRDefault="00843A40" w:rsidP="0017746E">
    <w:pPr>
      <w:pStyle w:val="Foote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866045"/>
      <w:docPartObj>
        <w:docPartGallery w:val="Page Numbers (Bottom of Page)"/>
        <w:docPartUnique/>
      </w:docPartObj>
    </w:sdtPr>
    <w:sdtEndPr/>
    <w:sdtContent>
      <w:p w:rsidR="00455DB5" w:rsidRDefault="00E34DE2">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278" w:rsidRDefault="00256278" w:rsidP="004E2AD8">
      <w:r>
        <w:separator/>
      </w:r>
    </w:p>
  </w:footnote>
  <w:footnote w:type="continuationSeparator" w:id="0">
    <w:p w:rsidR="00256278" w:rsidRDefault="00256278" w:rsidP="004E2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C5B" w:rsidRDefault="00FE3C5B" w:rsidP="00FE3C5B">
    <w:pPr>
      <w:spacing w:line="60" w:lineRule="exact"/>
    </w:pPr>
    <w:r>
      <w:rPr>
        <w:noProof/>
        <w:lang w:val="en-US"/>
      </w:rPr>
      <mc:AlternateContent>
        <mc:Choice Requires="wps">
          <w:drawing>
            <wp:anchor distT="0" distB="0" distL="114300" distR="114300" simplePos="0" relativeHeight="251655680" behindDoc="0" locked="0" layoutInCell="1" allowOverlap="1" wp14:anchorId="35D5C10F" wp14:editId="645C39F5">
              <wp:simplePos x="0" y="0"/>
              <wp:positionH relativeFrom="page">
                <wp:posOffset>-36195</wp:posOffset>
              </wp:positionH>
              <wp:positionV relativeFrom="page">
                <wp:posOffset>1051560</wp:posOffset>
              </wp:positionV>
              <wp:extent cx="7632000" cy="7200"/>
              <wp:effectExtent l="0" t="0" r="0" b="0"/>
              <wp:wrapNone/>
              <wp:docPr id="2" name="SD_Line_1_HIDE"/>
              <wp:cNvGraphicFramePr/>
              <a:graphic xmlns:a="http://schemas.openxmlformats.org/drawingml/2006/main">
                <a:graphicData uri="http://schemas.microsoft.com/office/word/2010/wordprocessingShape">
                  <wps:wsp>
                    <wps:cNvSpPr/>
                    <wps:spPr>
                      <a:xfrm>
                        <a:off x="0" y="0"/>
                        <a:ext cx="7632000" cy="7200"/>
                      </a:xfrm>
                      <a:prstGeom prst="rect">
                        <a:avLst/>
                      </a:prstGeom>
                      <a:solidFill>
                        <a:srgbClr val="901A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BBD59" id="SD_Line_1_HIDE" o:spid="_x0000_s1026" style="position:absolute;margin-left:-2.85pt;margin-top:82.8pt;width:600.95pt;height:.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" fillcolor="#901a1f" stroked="f" strokeweight="2pt">
              <w10:wrap anchorx="page" anchory="page"/>
            </v:rect>
          </w:pict>
        </mc:Fallback>
      </mc:AlternateContent>
    </w:r>
  </w:p>
  <w:tbl>
    <w:tblPr>
      <w:tblStyle w:val="TableGrid"/>
      <w:tblW w:w="78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64"/>
    </w:tblGrid>
    <w:tr w:rsidR="00FE3C5B" w:rsidRPr="00E34DE2" w:rsidTr="00CC1D48">
      <w:tc>
        <w:tcPr>
          <w:tcW w:w="7864" w:type="dxa"/>
        </w:tcPr>
        <w:p w:rsidR="00FE3C5B" w:rsidRPr="00F34E1C" w:rsidRDefault="001345FF" w:rsidP="00F34E1C">
          <w:pPr>
            <w:pStyle w:val="Template-Hoved20"/>
          </w:pPr>
          <w:bookmarkStart w:id="1" w:name="SD_OFF_Line1"/>
          <w:r>
            <w:t>UNIVERSITY OF COPENHAGEN</w:t>
          </w:r>
          <w:bookmarkEnd w:id="1"/>
        </w:p>
        <w:p w:rsidR="00FE3C5B" w:rsidRPr="00E93EA2" w:rsidRDefault="001345FF" w:rsidP="00F34E1C">
          <w:pPr>
            <w:pStyle w:val="Template-Hoved1a"/>
          </w:pPr>
          <w:bookmarkStart w:id="2" w:name="SD_OFF_Line3"/>
          <w:r>
            <w:t>FACULTY OF HEALTH AND MEDICAL SCIENCES</w:t>
          </w:r>
          <w:bookmarkEnd w:id="2"/>
        </w:p>
      </w:tc>
    </w:tr>
  </w:tbl>
  <w:p w:rsidR="00737446" w:rsidRPr="003E4CA1" w:rsidRDefault="001345FF" w:rsidP="00737446">
    <w:pPr>
      <w:pStyle w:val="Header"/>
      <w:spacing w:line="120" w:lineRule="exact"/>
      <w:rPr>
        <w:lang w:val="en-US"/>
      </w:rPr>
    </w:pPr>
    <w:r>
      <w:rPr>
        <w:noProof/>
        <w:lang w:val="en-US"/>
      </w:rPr>
      <w:drawing>
        <wp:anchor distT="0" distB="0" distL="114300" distR="114300" simplePos="0" relativeHeight="251654655" behindDoc="0" locked="0" layoutInCell="1" allowOverlap="1">
          <wp:simplePos x="0" y="0"/>
          <wp:positionH relativeFrom="page">
            <wp:align>right</wp:align>
          </wp:positionH>
          <wp:positionV relativeFrom="page">
            <wp:posOffset>283845</wp:posOffset>
          </wp:positionV>
          <wp:extent cx="1133903" cy="830580"/>
          <wp:effectExtent l="0" t="0" r="0" b="7620"/>
          <wp:wrapNone/>
          <wp:docPr id="9" name="Logo_HIDE_1_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rcRect r="-88761"/>
                  <a:stretch>
                    <a:fillRect/>
                  </a:stretch>
                </pic:blipFill>
                <pic:spPr>
                  <a:xfrm>
                    <a:off x="0" y="0"/>
                    <a:ext cx="1133903" cy="8305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F646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C7ED7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2C098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A8E78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112ED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D2DB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E0E5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240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D0C8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2681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B543C6"/>
    <w:multiLevelType w:val="hybridMultilevel"/>
    <w:tmpl w:val="23503DD4"/>
    <w:lvl w:ilvl="0" w:tplc="3ACE4D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F51CF"/>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CD02822"/>
    <w:multiLevelType w:val="hybridMultilevel"/>
    <w:tmpl w:val="D8D4CB4C"/>
    <w:lvl w:ilvl="0" w:tplc="C740570E">
      <w:start w:val="1"/>
      <w:numFmt w:val="decimal"/>
      <w:lvlText w:val="%1)"/>
      <w:lvlJc w:val="left"/>
      <w:pPr>
        <w:ind w:left="113" w:hanging="231"/>
      </w:pPr>
      <w:rPr>
        <w:rFonts w:ascii="Calibri" w:eastAsia="Calibri" w:hAnsi="Calibri" w:cs="Calibri" w:hint="default"/>
        <w:w w:val="100"/>
        <w:sz w:val="22"/>
        <w:szCs w:val="22"/>
        <w:lang w:val="en-US" w:eastAsia="en-US" w:bidi="ar-SA"/>
      </w:rPr>
    </w:lvl>
    <w:lvl w:ilvl="1" w:tplc="17CC6636">
      <w:numFmt w:val="bullet"/>
      <w:lvlText w:val="•"/>
      <w:lvlJc w:val="left"/>
      <w:pPr>
        <w:ind w:left="1094" w:hanging="231"/>
      </w:pPr>
      <w:rPr>
        <w:rFonts w:hint="default"/>
        <w:lang w:val="en-US" w:eastAsia="en-US" w:bidi="ar-SA"/>
      </w:rPr>
    </w:lvl>
    <w:lvl w:ilvl="2" w:tplc="A80A3B2C">
      <w:numFmt w:val="bullet"/>
      <w:lvlText w:val="•"/>
      <w:lvlJc w:val="left"/>
      <w:pPr>
        <w:ind w:left="2069" w:hanging="231"/>
      </w:pPr>
      <w:rPr>
        <w:rFonts w:hint="default"/>
        <w:lang w:val="en-US" w:eastAsia="en-US" w:bidi="ar-SA"/>
      </w:rPr>
    </w:lvl>
    <w:lvl w:ilvl="3" w:tplc="66BA5AEE">
      <w:numFmt w:val="bullet"/>
      <w:lvlText w:val="•"/>
      <w:lvlJc w:val="left"/>
      <w:pPr>
        <w:ind w:left="3043" w:hanging="231"/>
      </w:pPr>
      <w:rPr>
        <w:rFonts w:hint="default"/>
        <w:lang w:val="en-US" w:eastAsia="en-US" w:bidi="ar-SA"/>
      </w:rPr>
    </w:lvl>
    <w:lvl w:ilvl="4" w:tplc="BDE20DA2">
      <w:numFmt w:val="bullet"/>
      <w:lvlText w:val="•"/>
      <w:lvlJc w:val="left"/>
      <w:pPr>
        <w:ind w:left="4018" w:hanging="231"/>
      </w:pPr>
      <w:rPr>
        <w:rFonts w:hint="default"/>
        <w:lang w:val="en-US" w:eastAsia="en-US" w:bidi="ar-SA"/>
      </w:rPr>
    </w:lvl>
    <w:lvl w:ilvl="5" w:tplc="688C1DA0">
      <w:numFmt w:val="bullet"/>
      <w:lvlText w:val="•"/>
      <w:lvlJc w:val="left"/>
      <w:pPr>
        <w:ind w:left="4993" w:hanging="231"/>
      </w:pPr>
      <w:rPr>
        <w:rFonts w:hint="default"/>
        <w:lang w:val="en-US" w:eastAsia="en-US" w:bidi="ar-SA"/>
      </w:rPr>
    </w:lvl>
    <w:lvl w:ilvl="6" w:tplc="DEFE62B0">
      <w:numFmt w:val="bullet"/>
      <w:lvlText w:val="•"/>
      <w:lvlJc w:val="left"/>
      <w:pPr>
        <w:ind w:left="5967" w:hanging="231"/>
      </w:pPr>
      <w:rPr>
        <w:rFonts w:hint="default"/>
        <w:lang w:val="en-US" w:eastAsia="en-US" w:bidi="ar-SA"/>
      </w:rPr>
    </w:lvl>
    <w:lvl w:ilvl="7" w:tplc="55A057CA">
      <w:numFmt w:val="bullet"/>
      <w:lvlText w:val="•"/>
      <w:lvlJc w:val="left"/>
      <w:pPr>
        <w:ind w:left="6942" w:hanging="231"/>
      </w:pPr>
      <w:rPr>
        <w:rFonts w:hint="default"/>
        <w:lang w:val="en-US" w:eastAsia="en-US" w:bidi="ar-SA"/>
      </w:rPr>
    </w:lvl>
    <w:lvl w:ilvl="8" w:tplc="50F09BE4">
      <w:numFmt w:val="bullet"/>
      <w:lvlText w:val="•"/>
      <w:lvlJc w:val="left"/>
      <w:pPr>
        <w:ind w:left="7917" w:hanging="231"/>
      </w:pPr>
      <w:rPr>
        <w:rFonts w:hint="default"/>
        <w:lang w:val="en-US" w:eastAsia="en-US" w:bidi="ar-SA"/>
      </w:rPr>
    </w:lvl>
  </w:abstractNum>
  <w:abstractNum w:abstractNumId="13" w15:restartNumberingAfterBreak="0">
    <w:nsid w:val="40804003"/>
    <w:multiLevelType w:val="hybridMultilevel"/>
    <w:tmpl w:val="3A7C2C0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B9136DB"/>
    <w:multiLevelType w:val="hybridMultilevel"/>
    <w:tmpl w:val="7B280DB8"/>
    <w:lvl w:ilvl="0" w:tplc="BBCC20AA">
      <w:numFmt w:val="bullet"/>
      <w:lvlText w:val=""/>
      <w:lvlJc w:val="left"/>
      <w:pPr>
        <w:ind w:left="731" w:hanging="360"/>
      </w:pPr>
      <w:rPr>
        <w:rFonts w:ascii="Symbol" w:eastAsia="Symbol" w:hAnsi="Symbol" w:cs="Symbol" w:hint="default"/>
        <w:w w:val="100"/>
        <w:sz w:val="22"/>
        <w:szCs w:val="22"/>
        <w:lang w:eastAsia="en-US" w:bidi="ar-SA"/>
      </w:rPr>
    </w:lvl>
    <w:lvl w:ilvl="1" w:tplc="929E5714">
      <w:numFmt w:val="bullet"/>
      <w:lvlText w:val="-"/>
      <w:lvlJc w:val="left"/>
      <w:pPr>
        <w:ind w:left="1091" w:hanging="360"/>
      </w:pPr>
      <w:rPr>
        <w:rFonts w:ascii="Arial" w:eastAsia="Arial" w:hAnsi="Arial" w:cs="Arial" w:hint="default"/>
        <w:w w:val="100"/>
        <w:sz w:val="22"/>
        <w:szCs w:val="22"/>
        <w:lang w:eastAsia="en-US" w:bidi="ar-SA"/>
      </w:rPr>
    </w:lvl>
    <w:lvl w:ilvl="2" w:tplc="1BC47C8C">
      <w:numFmt w:val="bullet"/>
      <w:lvlText w:val="•"/>
      <w:lvlJc w:val="left"/>
      <w:pPr>
        <w:ind w:left="2122" w:hanging="360"/>
      </w:pPr>
      <w:rPr>
        <w:rFonts w:hint="default"/>
        <w:lang w:eastAsia="en-US" w:bidi="ar-SA"/>
      </w:rPr>
    </w:lvl>
    <w:lvl w:ilvl="3" w:tplc="6BE24348">
      <w:numFmt w:val="bullet"/>
      <w:lvlText w:val="•"/>
      <w:lvlJc w:val="left"/>
      <w:pPr>
        <w:ind w:left="3145" w:hanging="360"/>
      </w:pPr>
      <w:rPr>
        <w:rFonts w:hint="default"/>
        <w:lang w:eastAsia="en-US" w:bidi="ar-SA"/>
      </w:rPr>
    </w:lvl>
    <w:lvl w:ilvl="4" w:tplc="72C428E2">
      <w:numFmt w:val="bullet"/>
      <w:lvlText w:val="•"/>
      <w:lvlJc w:val="left"/>
      <w:pPr>
        <w:ind w:left="4168" w:hanging="360"/>
      </w:pPr>
      <w:rPr>
        <w:rFonts w:hint="default"/>
        <w:lang w:eastAsia="en-US" w:bidi="ar-SA"/>
      </w:rPr>
    </w:lvl>
    <w:lvl w:ilvl="5" w:tplc="EE82AEAA">
      <w:numFmt w:val="bullet"/>
      <w:lvlText w:val="•"/>
      <w:lvlJc w:val="left"/>
      <w:pPr>
        <w:ind w:left="5191" w:hanging="360"/>
      </w:pPr>
      <w:rPr>
        <w:rFonts w:hint="default"/>
        <w:lang w:eastAsia="en-US" w:bidi="ar-SA"/>
      </w:rPr>
    </w:lvl>
    <w:lvl w:ilvl="6" w:tplc="5F46808E">
      <w:numFmt w:val="bullet"/>
      <w:lvlText w:val="•"/>
      <w:lvlJc w:val="left"/>
      <w:pPr>
        <w:ind w:left="6214" w:hanging="360"/>
      </w:pPr>
      <w:rPr>
        <w:rFonts w:hint="default"/>
        <w:lang w:eastAsia="en-US" w:bidi="ar-SA"/>
      </w:rPr>
    </w:lvl>
    <w:lvl w:ilvl="7" w:tplc="5DEA7158">
      <w:numFmt w:val="bullet"/>
      <w:lvlText w:val="•"/>
      <w:lvlJc w:val="left"/>
      <w:pPr>
        <w:ind w:left="7237" w:hanging="360"/>
      </w:pPr>
      <w:rPr>
        <w:rFonts w:hint="default"/>
        <w:lang w:eastAsia="en-US" w:bidi="ar-SA"/>
      </w:rPr>
    </w:lvl>
    <w:lvl w:ilvl="8" w:tplc="C6C638EA">
      <w:numFmt w:val="bullet"/>
      <w:lvlText w:val="•"/>
      <w:lvlJc w:val="left"/>
      <w:pPr>
        <w:ind w:left="8260" w:hanging="360"/>
      </w:pPr>
      <w:rPr>
        <w:rFonts w:hint="default"/>
        <w:lang w:eastAsia="en-US" w:bidi="ar-SA"/>
      </w:rPr>
    </w:lvl>
  </w:abstractNum>
  <w:abstractNum w:abstractNumId="15" w15:restartNumberingAfterBreak="0">
    <w:nsid w:val="58C12BFE"/>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365036"/>
    <w:multiLevelType w:val="hybridMultilevel"/>
    <w:tmpl w:val="9B022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B7906"/>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17"/>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4"/>
  </w:num>
  <w:num w:numId="16">
    <w:abstractNumId w:val="12"/>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da-DK"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5FF"/>
    <w:rsid w:val="0001234F"/>
    <w:rsid w:val="00043358"/>
    <w:rsid w:val="000622C2"/>
    <w:rsid w:val="000629D4"/>
    <w:rsid w:val="00082601"/>
    <w:rsid w:val="000B0555"/>
    <w:rsid w:val="000D7E02"/>
    <w:rsid w:val="001345FF"/>
    <w:rsid w:val="0017746E"/>
    <w:rsid w:val="001A1FCD"/>
    <w:rsid w:val="001F7F90"/>
    <w:rsid w:val="002010DB"/>
    <w:rsid w:val="00210998"/>
    <w:rsid w:val="002117E8"/>
    <w:rsid w:val="002177BB"/>
    <w:rsid w:val="00221AE6"/>
    <w:rsid w:val="00222BEF"/>
    <w:rsid w:val="00224473"/>
    <w:rsid w:val="0025356C"/>
    <w:rsid w:val="00256278"/>
    <w:rsid w:val="00262805"/>
    <w:rsid w:val="002A6801"/>
    <w:rsid w:val="002B7E0F"/>
    <w:rsid w:val="002C1F0E"/>
    <w:rsid w:val="002C3822"/>
    <w:rsid w:val="002D6940"/>
    <w:rsid w:val="003000A7"/>
    <w:rsid w:val="003001F0"/>
    <w:rsid w:val="00323E10"/>
    <w:rsid w:val="00325035"/>
    <w:rsid w:val="00340DE2"/>
    <w:rsid w:val="003574DD"/>
    <w:rsid w:val="003B1D97"/>
    <w:rsid w:val="003B42DD"/>
    <w:rsid w:val="003B46EC"/>
    <w:rsid w:val="003B7886"/>
    <w:rsid w:val="003D4564"/>
    <w:rsid w:val="003E162E"/>
    <w:rsid w:val="003E4CA1"/>
    <w:rsid w:val="004269A1"/>
    <w:rsid w:val="00431D25"/>
    <w:rsid w:val="00436BBF"/>
    <w:rsid w:val="0043759E"/>
    <w:rsid w:val="0044187F"/>
    <w:rsid w:val="00450B09"/>
    <w:rsid w:val="004545E9"/>
    <w:rsid w:val="00455DB5"/>
    <w:rsid w:val="00464764"/>
    <w:rsid w:val="004703DC"/>
    <w:rsid w:val="004A5D57"/>
    <w:rsid w:val="004A61BB"/>
    <w:rsid w:val="004C12B4"/>
    <w:rsid w:val="004C5587"/>
    <w:rsid w:val="004E02B3"/>
    <w:rsid w:val="004E2AD8"/>
    <w:rsid w:val="004F72D9"/>
    <w:rsid w:val="005003BE"/>
    <w:rsid w:val="0051263F"/>
    <w:rsid w:val="005225AB"/>
    <w:rsid w:val="0052329D"/>
    <w:rsid w:val="00526FB7"/>
    <w:rsid w:val="005853A9"/>
    <w:rsid w:val="00591B7C"/>
    <w:rsid w:val="00592908"/>
    <w:rsid w:val="00595027"/>
    <w:rsid w:val="005A374D"/>
    <w:rsid w:val="005A6976"/>
    <w:rsid w:val="005B6273"/>
    <w:rsid w:val="005C5282"/>
    <w:rsid w:val="005C5EFB"/>
    <w:rsid w:val="005D619E"/>
    <w:rsid w:val="005F573F"/>
    <w:rsid w:val="006021E1"/>
    <w:rsid w:val="00611BF5"/>
    <w:rsid w:val="00615783"/>
    <w:rsid w:val="0061767A"/>
    <w:rsid w:val="00646CB0"/>
    <w:rsid w:val="00651B67"/>
    <w:rsid w:val="00665C1F"/>
    <w:rsid w:val="006723A5"/>
    <w:rsid w:val="006A1F9D"/>
    <w:rsid w:val="006A348B"/>
    <w:rsid w:val="006A654C"/>
    <w:rsid w:val="006B469E"/>
    <w:rsid w:val="006D50CA"/>
    <w:rsid w:val="006E0E4C"/>
    <w:rsid w:val="006F6CEA"/>
    <w:rsid w:val="00737446"/>
    <w:rsid w:val="00744EBF"/>
    <w:rsid w:val="00764213"/>
    <w:rsid w:val="00772065"/>
    <w:rsid w:val="007A7F2C"/>
    <w:rsid w:val="007B5EE0"/>
    <w:rsid w:val="007C2116"/>
    <w:rsid w:val="007E176A"/>
    <w:rsid w:val="007F6546"/>
    <w:rsid w:val="008054EC"/>
    <w:rsid w:val="00805659"/>
    <w:rsid w:val="0083609B"/>
    <w:rsid w:val="00836F18"/>
    <w:rsid w:val="00843A40"/>
    <w:rsid w:val="00875699"/>
    <w:rsid w:val="008B3716"/>
    <w:rsid w:val="008D2A5E"/>
    <w:rsid w:val="008D71A9"/>
    <w:rsid w:val="008E1247"/>
    <w:rsid w:val="008F10B7"/>
    <w:rsid w:val="008F31F4"/>
    <w:rsid w:val="00920D43"/>
    <w:rsid w:val="009242D1"/>
    <w:rsid w:val="0092648F"/>
    <w:rsid w:val="00936236"/>
    <w:rsid w:val="00945035"/>
    <w:rsid w:val="00947D73"/>
    <w:rsid w:val="00955368"/>
    <w:rsid w:val="009815BF"/>
    <w:rsid w:val="0098414C"/>
    <w:rsid w:val="00984225"/>
    <w:rsid w:val="009C1812"/>
    <w:rsid w:val="009E5074"/>
    <w:rsid w:val="00A0445A"/>
    <w:rsid w:val="00A051E4"/>
    <w:rsid w:val="00A2722A"/>
    <w:rsid w:val="00A36A60"/>
    <w:rsid w:val="00A36B56"/>
    <w:rsid w:val="00A46000"/>
    <w:rsid w:val="00A514C4"/>
    <w:rsid w:val="00A74833"/>
    <w:rsid w:val="00A923AB"/>
    <w:rsid w:val="00AA0119"/>
    <w:rsid w:val="00AA20DA"/>
    <w:rsid w:val="00AA2B2B"/>
    <w:rsid w:val="00AE4DB3"/>
    <w:rsid w:val="00B17D8F"/>
    <w:rsid w:val="00B26196"/>
    <w:rsid w:val="00B5257B"/>
    <w:rsid w:val="00B557DF"/>
    <w:rsid w:val="00B80E93"/>
    <w:rsid w:val="00B823F8"/>
    <w:rsid w:val="00BC41C3"/>
    <w:rsid w:val="00BD0F9F"/>
    <w:rsid w:val="00BE3093"/>
    <w:rsid w:val="00BF711F"/>
    <w:rsid w:val="00C051CE"/>
    <w:rsid w:val="00C07CA5"/>
    <w:rsid w:val="00C125DB"/>
    <w:rsid w:val="00C22707"/>
    <w:rsid w:val="00C22EE7"/>
    <w:rsid w:val="00C35DC5"/>
    <w:rsid w:val="00C4295E"/>
    <w:rsid w:val="00C82346"/>
    <w:rsid w:val="00C91C6A"/>
    <w:rsid w:val="00CC1D48"/>
    <w:rsid w:val="00CD6CCC"/>
    <w:rsid w:val="00CD7C3B"/>
    <w:rsid w:val="00D32B5F"/>
    <w:rsid w:val="00D355B5"/>
    <w:rsid w:val="00D35FD9"/>
    <w:rsid w:val="00D439CA"/>
    <w:rsid w:val="00D476DD"/>
    <w:rsid w:val="00D538CF"/>
    <w:rsid w:val="00D623AB"/>
    <w:rsid w:val="00D94D31"/>
    <w:rsid w:val="00DF0596"/>
    <w:rsid w:val="00E02769"/>
    <w:rsid w:val="00E04609"/>
    <w:rsid w:val="00E2308D"/>
    <w:rsid w:val="00E2392A"/>
    <w:rsid w:val="00E34DE2"/>
    <w:rsid w:val="00E405B7"/>
    <w:rsid w:val="00E51F46"/>
    <w:rsid w:val="00E80E60"/>
    <w:rsid w:val="00E92D5E"/>
    <w:rsid w:val="00E93EA2"/>
    <w:rsid w:val="00EC09A1"/>
    <w:rsid w:val="00EC45F9"/>
    <w:rsid w:val="00ED4EA1"/>
    <w:rsid w:val="00EF049F"/>
    <w:rsid w:val="00EF74DB"/>
    <w:rsid w:val="00F06307"/>
    <w:rsid w:val="00F17833"/>
    <w:rsid w:val="00F26CF9"/>
    <w:rsid w:val="00F323DA"/>
    <w:rsid w:val="00F34E1C"/>
    <w:rsid w:val="00F36B08"/>
    <w:rsid w:val="00F74AE2"/>
    <w:rsid w:val="00F75EB3"/>
    <w:rsid w:val="00F771A2"/>
    <w:rsid w:val="00F81801"/>
    <w:rsid w:val="00F81ED9"/>
    <w:rsid w:val="00FE3C5B"/>
    <w:rsid w:val="00FE74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401D6E"/>
  <w15:docId w15:val="{42F864C6-470E-4C23-8DD9-71ECBEFA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da-DK" w:eastAsia="da-DK"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0" w:unhideWhenUsed="1"/>
    <w:lsdException w:name="toc 3" w:semiHidden="1" w:uiPriority="10"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F90"/>
    <w:pPr>
      <w:spacing w:after="160" w:line="259" w:lineRule="auto"/>
    </w:pPr>
    <w:rPr>
      <w:rFonts w:ascii="Calibri" w:eastAsiaTheme="minorHAnsi" w:hAnsi="Calibri" w:cstheme="minorBidi"/>
      <w:sz w:val="24"/>
      <w:lang w:eastAsia="en-US"/>
    </w:rPr>
  </w:style>
  <w:style w:type="paragraph" w:styleId="Heading1">
    <w:name w:val="heading 1"/>
    <w:basedOn w:val="Normal"/>
    <w:next w:val="Normal"/>
    <w:uiPriority w:val="1"/>
    <w:qFormat/>
    <w:rsid w:val="00E405B7"/>
    <w:pPr>
      <w:keepNext/>
      <w:spacing w:after="280" w:line="520" w:lineRule="atLeast"/>
      <w:outlineLvl w:val="0"/>
    </w:pPr>
    <w:rPr>
      <w:rFonts w:cs="Arial"/>
      <w:b/>
      <w:bCs/>
      <w:kern w:val="32"/>
      <w:sz w:val="44"/>
      <w:szCs w:val="40"/>
    </w:rPr>
  </w:style>
  <w:style w:type="paragraph" w:styleId="Heading2">
    <w:name w:val="heading 2"/>
    <w:basedOn w:val="Normal"/>
    <w:next w:val="Normal"/>
    <w:uiPriority w:val="1"/>
    <w:qFormat/>
    <w:rsid w:val="001F7F90"/>
    <w:pPr>
      <w:keepNext/>
      <w:spacing w:after="280" w:line="360" w:lineRule="atLeast"/>
      <w:outlineLvl w:val="1"/>
    </w:pPr>
    <w:rPr>
      <w:rFonts w:cs="Arial"/>
      <w:bCs/>
      <w:iCs/>
      <w:sz w:val="32"/>
      <w:szCs w:val="28"/>
    </w:rPr>
  </w:style>
  <w:style w:type="paragraph" w:styleId="Heading3">
    <w:name w:val="heading 3"/>
    <w:basedOn w:val="Normal"/>
    <w:next w:val="Normal"/>
    <w:uiPriority w:val="1"/>
    <w:rsid w:val="00C4295E"/>
    <w:pPr>
      <w:keepNext/>
      <w:spacing w:before="280"/>
      <w:outlineLvl w:val="2"/>
    </w:pPr>
    <w:rPr>
      <w:rFonts w:cs="Arial"/>
      <w:b/>
      <w:bCs/>
      <w:sz w:val="26"/>
      <w:szCs w:val="26"/>
    </w:rPr>
  </w:style>
  <w:style w:type="paragraph" w:styleId="Heading4">
    <w:name w:val="heading 4"/>
    <w:basedOn w:val="Normal"/>
    <w:next w:val="Normal"/>
    <w:link w:val="Heading4Char"/>
    <w:uiPriority w:val="1"/>
    <w:semiHidden/>
    <w:rsid w:val="002177BB"/>
    <w:pPr>
      <w:keepNext/>
      <w:keepLines/>
      <w:spacing w:before="200"/>
      <w:outlineLvl w:val="3"/>
    </w:pPr>
    <w:rPr>
      <w:rFonts w:eastAsiaTheme="majorEastAsia" w:cstheme="majorBidi"/>
      <w:b/>
      <w:bCs/>
      <w:iCs/>
    </w:rPr>
  </w:style>
  <w:style w:type="paragraph" w:styleId="Heading5">
    <w:name w:val="heading 5"/>
    <w:basedOn w:val="Normal"/>
    <w:next w:val="Normal"/>
    <w:link w:val="Heading5Char"/>
    <w:uiPriority w:val="1"/>
    <w:semiHidden/>
    <w:rsid w:val="002177BB"/>
    <w:pPr>
      <w:keepNext/>
      <w:keepLines/>
      <w:spacing w:before="200"/>
      <w:outlineLvl w:val="4"/>
    </w:pPr>
    <w:rPr>
      <w:rFonts w:eastAsiaTheme="majorEastAsia" w:cstheme="majorBidi"/>
    </w:rPr>
  </w:style>
  <w:style w:type="paragraph" w:styleId="Heading6">
    <w:name w:val="heading 6"/>
    <w:basedOn w:val="Normal"/>
    <w:next w:val="Normal"/>
    <w:link w:val="Heading6Char"/>
    <w:uiPriority w:val="1"/>
    <w:semiHidden/>
    <w:rsid w:val="002177BB"/>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1"/>
    <w:semiHidden/>
    <w:rsid w:val="002177BB"/>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1"/>
    <w:semiHidden/>
    <w:rsid w:val="002177BB"/>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1"/>
    <w:semiHidden/>
    <w:rsid w:val="002177BB"/>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43358"/>
    <w:pPr>
      <w:tabs>
        <w:tab w:val="center" w:pos="4819"/>
        <w:tab w:val="right" w:pos="9638"/>
      </w:tabs>
      <w:spacing w:line="240" w:lineRule="auto"/>
    </w:pPr>
    <w:rPr>
      <w:sz w:val="8"/>
    </w:rPr>
  </w:style>
  <w:style w:type="paragraph" w:styleId="Footer">
    <w:name w:val="footer"/>
    <w:basedOn w:val="Normal"/>
    <w:link w:val="FooterChar"/>
    <w:uiPriority w:val="99"/>
    <w:rsid w:val="000629D4"/>
    <w:pPr>
      <w:tabs>
        <w:tab w:val="center" w:pos="4819"/>
        <w:tab w:val="right" w:pos="9638"/>
      </w:tabs>
    </w:pPr>
  </w:style>
  <w:style w:type="table" w:styleId="TableGrid">
    <w:name w:val="Table Grid"/>
    <w:basedOn w:val="TableNormal"/>
    <w:uiPriority w:val="39"/>
    <w:rsid w:val="007B5EE0"/>
    <w:pPr>
      <w:spacing w:line="5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oved2">
    <w:name w:val="Template - Hoved 2"/>
    <w:basedOn w:val="Template"/>
    <w:next w:val="Normal"/>
    <w:autoRedefine/>
    <w:uiPriority w:val="99"/>
    <w:semiHidden/>
    <w:rsid w:val="00CC1D48"/>
    <w:pPr>
      <w:spacing w:line="320" w:lineRule="exact"/>
    </w:pPr>
    <w:rPr>
      <w:caps/>
      <w:spacing w:val="70"/>
      <w:sz w:val="22"/>
      <w:szCs w:val="20"/>
      <w:lang w:val="en-US" w:eastAsia="en-US"/>
    </w:rPr>
  </w:style>
  <w:style w:type="paragraph" w:customStyle="1" w:styleId="Template">
    <w:name w:val="Template"/>
    <w:uiPriority w:val="99"/>
    <w:semiHidden/>
    <w:rsid w:val="00D32B5F"/>
    <w:pPr>
      <w:spacing w:line="300" w:lineRule="atLeast"/>
    </w:pPr>
    <w:rPr>
      <w:rFonts w:ascii="Times New Roman" w:hAnsi="Times New Roman"/>
      <w:noProof/>
      <w:sz w:val="21"/>
      <w:szCs w:val="24"/>
      <w:lang w:val="en-GB"/>
    </w:rPr>
  </w:style>
  <w:style w:type="paragraph" w:customStyle="1" w:styleId="Template-Hoved1">
    <w:name w:val="Template - Hoved 1"/>
    <w:basedOn w:val="Template"/>
    <w:next w:val="Normal"/>
    <w:autoRedefine/>
    <w:uiPriority w:val="99"/>
    <w:semiHidden/>
    <w:rsid w:val="0051263F"/>
    <w:pPr>
      <w:spacing w:line="300" w:lineRule="exact"/>
    </w:pPr>
    <w:rPr>
      <w:caps/>
      <w:spacing w:val="42"/>
      <w:sz w:val="22"/>
      <w:szCs w:val="22"/>
    </w:rPr>
  </w:style>
  <w:style w:type="paragraph" w:customStyle="1" w:styleId="Template-Hoved1a">
    <w:name w:val="Template - Hoved 1a"/>
    <w:basedOn w:val="Template"/>
    <w:uiPriority w:val="99"/>
    <w:semiHidden/>
    <w:rsid w:val="00F34E1C"/>
    <w:pPr>
      <w:spacing w:line="320" w:lineRule="exact"/>
      <w:ind w:left="170"/>
    </w:pPr>
    <w:rPr>
      <w:caps/>
      <w:spacing w:val="42"/>
      <w:sz w:val="18"/>
      <w:szCs w:val="12"/>
    </w:rPr>
  </w:style>
  <w:style w:type="paragraph" w:customStyle="1" w:styleId="Normal-Hjlpetekst">
    <w:name w:val="Normal - Hjælpetekst"/>
    <w:basedOn w:val="Normal"/>
    <w:uiPriority w:val="2"/>
    <w:semiHidden/>
    <w:rsid w:val="008E1247"/>
    <w:pPr>
      <w:spacing w:before="600"/>
    </w:pPr>
    <w:rPr>
      <w:vanish/>
      <w:color w:val="808080"/>
    </w:rPr>
  </w:style>
  <w:style w:type="character" w:customStyle="1" w:styleId="FooterChar">
    <w:name w:val="Footer Char"/>
    <w:basedOn w:val="DefaultParagraphFont"/>
    <w:link w:val="Footer"/>
    <w:uiPriority w:val="99"/>
    <w:rsid w:val="00920D43"/>
  </w:style>
  <w:style w:type="character" w:customStyle="1" w:styleId="HeaderChar">
    <w:name w:val="Header Char"/>
    <w:basedOn w:val="DefaultParagraphFont"/>
    <w:link w:val="Header"/>
    <w:uiPriority w:val="99"/>
    <w:semiHidden/>
    <w:rsid w:val="00920D43"/>
    <w:rPr>
      <w:sz w:val="8"/>
    </w:rPr>
  </w:style>
  <w:style w:type="numbering" w:styleId="111111">
    <w:name w:val="Outline List 2"/>
    <w:basedOn w:val="NoList"/>
    <w:uiPriority w:val="99"/>
    <w:semiHidden/>
    <w:rsid w:val="002177BB"/>
    <w:pPr>
      <w:numPr>
        <w:numId w:val="1"/>
      </w:numPr>
    </w:pPr>
  </w:style>
  <w:style w:type="numbering" w:styleId="1ai">
    <w:name w:val="Outline List 1"/>
    <w:basedOn w:val="NoList"/>
    <w:uiPriority w:val="99"/>
    <w:semiHidden/>
    <w:rsid w:val="002177BB"/>
    <w:pPr>
      <w:numPr>
        <w:numId w:val="2"/>
      </w:numPr>
    </w:pPr>
  </w:style>
  <w:style w:type="character" w:customStyle="1" w:styleId="Heading4Char">
    <w:name w:val="Heading 4 Char"/>
    <w:basedOn w:val="DefaultParagraphFont"/>
    <w:link w:val="Heading4"/>
    <w:uiPriority w:val="1"/>
    <w:semiHidden/>
    <w:rsid w:val="002177BB"/>
    <w:rPr>
      <w:rFonts w:ascii="Arial" w:eastAsiaTheme="majorEastAsia" w:hAnsi="Arial" w:cstheme="majorBidi"/>
      <w:b/>
      <w:bCs/>
      <w:iCs/>
      <w:sz w:val="24"/>
      <w:szCs w:val="24"/>
    </w:rPr>
  </w:style>
  <w:style w:type="character" w:customStyle="1" w:styleId="Heading5Char">
    <w:name w:val="Heading 5 Char"/>
    <w:basedOn w:val="DefaultParagraphFont"/>
    <w:link w:val="Heading5"/>
    <w:uiPriority w:val="1"/>
    <w:semiHidden/>
    <w:rsid w:val="002177BB"/>
    <w:rPr>
      <w:rFonts w:ascii="Arial" w:eastAsiaTheme="majorEastAsia" w:hAnsi="Arial" w:cstheme="majorBidi"/>
      <w:sz w:val="24"/>
      <w:szCs w:val="24"/>
    </w:rPr>
  </w:style>
  <w:style w:type="character" w:customStyle="1" w:styleId="Heading6Char">
    <w:name w:val="Heading 6 Char"/>
    <w:basedOn w:val="DefaultParagraphFont"/>
    <w:link w:val="Heading6"/>
    <w:uiPriority w:val="1"/>
    <w:semiHidden/>
    <w:rsid w:val="002177BB"/>
    <w:rPr>
      <w:rFonts w:ascii="Arial" w:eastAsiaTheme="majorEastAsia" w:hAnsi="Arial" w:cstheme="majorBidi"/>
      <w:i/>
      <w:iCs/>
      <w:sz w:val="24"/>
      <w:szCs w:val="24"/>
    </w:rPr>
  </w:style>
  <w:style w:type="character" w:customStyle="1" w:styleId="Heading7Char">
    <w:name w:val="Heading 7 Char"/>
    <w:basedOn w:val="DefaultParagraphFont"/>
    <w:link w:val="Heading7"/>
    <w:uiPriority w:val="1"/>
    <w:semiHidden/>
    <w:rsid w:val="002177BB"/>
    <w:rPr>
      <w:rFonts w:ascii="Arial" w:eastAsiaTheme="majorEastAsia" w:hAnsi="Arial" w:cstheme="majorBidi"/>
      <w:i/>
      <w:iCs/>
      <w:sz w:val="24"/>
      <w:szCs w:val="24"/>
    </w:rPr>
  </w:style>
  <w:style w:type="character" w:customStyle="1" w:styleId="Heading8Char">
    <w:name w:val="Heading 8 Char"/>
    <w:basedOn w:val="DefaultParagraphFont"/>
    <w:link w:val="Heading8"/>
    <w:uiPriority w:val="1"/>
    <w:semiHidden/>
    <w:rsid w:val="002177BB"/>
    <w:rPr>
      <w:rFonts w:ascii="Arial" w:eastAsiaTheme="majorEastAsia" w:hAnsi="Arial" w:cstheme="majorBidi"/>
    </w:rPr>
  </w:style>
  <w:style w:type="character" w:customStyle="1" w:styleId="Heading9Char">
    <w:name w:val="Heading 9 Char"/>
    <w:basedOn w:val="DefaultParagraphFont"/>
    <w:link w:val="Heading9"/>
    <w:uiPriority w:val="1"/>
    <w:semiHidden/>
    <w:rsid w:val="002177BB"/>
    <w:rPr>
      <w:rFonts w:ascii="Arial" w:eastAsiaTheme="majorEastAsia" w:hAnsi="Arial" w:cstheme="majorBidi"/>
      <w:i/>
      <w:iCs/>
    </w:rPr>
  </w:style>
  <w:style w:type="numbering" w:styleId="ArticleSection">
    <w:name w:val="Outline List 3"/>
    <w:basedOn w:val="NoList"/>
    <w:uiPriority w:val="99"/>
    <w:semiHidden/>
    <w:rsid w:val="002177BB"/>
    <w:pPr>
      <w:numPr>
        <w:numId w:val="3"/>
      </w:numPr>
    </w:pPr>
  </w:style>
  <w:style w:type="paragraph" w:styleId="BalloonText">
    <w:name w:val="Balloon Text"/>
    <w:basedOn w:val="Normal"/>
    <w:link w:val="BalloonTextChar"/>
    <w:uiPriority w:val="99"/>
    <w:semiHidden/>
    <w:rsid w:val="002177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7BB"/>
    <w:rPr>
      <w:rFonts w:ascii="Tahoma" w:hAnsi="Tahoma" w:cs="Tahoma"/>
      <w:sz w:val="16"/>
      <w:szCs w:val="16"/>
    </w:rPr>
  </w:style>
  <w:style w:type="paragraph" w:styleId="Bibliography">
    <w:name w:val="Bibliography"/>
    <w:basedOn w:val="Normal"/>
    <w:next w:val="Normal"/>
    <w:uiPriority w:val="99"/>
    <w:semiHidden/>
    <w:rsid w:val="002177BB"/>
  </w:style>
  <w:style w:type="paragraph" w:styleId="BlockText">
    <w:name w:val="Block Text"/>
    <w:basedOn w:val="Normal"/>
    <w:uiPriority w:val="99"/>
    <w:semiHidden/>
    <w:rsid w:val="002177BB"/>
    <w:pPr>
      <w:pBdr>
        <w:top w:val="single" w:sz="2" w:space="10" w:color="901A1E" w:themeColor="accent1"/>
        <w:left w:val="single" w:sz="2" w:space="10" w:color="901A1E" w:themeColor="accent1"/>
        <w:bottom w:val="single" w:sz="2" w:space="10" w:color="901A1E" w:themeColor="accent1"/>
        <w:right w:val="single" w:sz="2" w:space="10" w:color="901A1E" w:themeColor="accent1"/>
      </w:pBdr>
      <w:ind w:left="1152" w:right="1152"/>
    </w:pPr>
    <w:rPr>
      <w:rFonts w:eastAsiaTheme="minorEastAsia"/>
      <w:i/>
      <w:iCs/>
      <w:color w:val="901A1E" w:themeColor="accent1"/>
    </w:rPr>
  </w:style>
  <w:style w:type="paragraph" w:styleId="BodyText">
    <w:name w:val="Body Text"/>
    <w:basedOn w:val="Normal"/>
    <w:link w:val="BodyTextChar"/>
    <w:uiPriority w:val="99"/>
    <w:semiHidden/>
    <w:rsid w:val="002177BB"/>
    <w:pPr>
      <w:spacing w:after="120"/>
    </w:pPr>
  </w:style>
  <w:style w:type="character" w:customStyle="1" w:styleId="BodyTextChar">
    <w:name w:val="Body Text Char"/>
    <w:basedOn w:val="DefaultParagraphFont"/>
    <w:link w:val="BodyText"/>
    <w:uiPriority w:val="99"/>
    <w:semiHidden/>
    <w:rsid w:val="002177BB"/>
    <w:rPr>
      <w:rFonts w:ascii="Arial" w:hAnsi="Arial"/>
      <w:sz w:val="24"/>
      <w:szCs w:val="24"/>
    </w:rPr>
  </w:style>
  <w:style w:type="paragraph" w:styleId="BodyText2">
    <w:name w:val="Body Text 2"/>
    <w:basedOn w:val="Normal"/>
    <w:link w:val="BodyText2Char"/>
    <w:uiPriority w:val="99"/>
    <w:semiHidden/>
    <w:rsid w:val="002177BB"/>
    <w:pPr>
      <w:spacing w:after="120" w:line="480" w:lineRule="auto"/>
    </w:pPr>
  </w:style>
  <w:style w:type="character" w:customStyle="1" w:styleId="BodyText2Char">
    <w:name w:val="Body Text 2 Char"/>
    <w:basedOn w:val="DefaultParagraphFont"/>
    <w:link w:val="BodyText2"/>
    <w:uiPriority w:val="99"/>
    <w:semiHidden/>
    <w:rsid w:val="002177BB"/>
    <w:rPr>
      <w:rFonts w:ascii="Arial" w:hAnsi="Arial"/>
      <w:sz w:val="24"/>
      <w:szCs w:val="24"/>
    </w:rPr>
  </w:style>
  <w:style w:type="paragraph" w:styleId="BodyText3">
    <w:name w:val="Body Text 3"/>
    <w:basedOn w:val="Normal"/>
    <w:link w:val="BodyText3Char"/>
    <w:uiPriority w:val="99"/>
    <w:semiHidden/>
    <w:rsid w:val="002177BB"/>
    <w:pPr>
      <w:spacing w:after="120"/>
    </w:pPr>
    <w:rPr>
      <w:sz w:val="16"/>
      <w:szCs w:val="16"/>
    </w:rPr>
  </w:style>
  <w:style w:type="character" w:customStyle="1" w:styleId="BodyText3Char">
    <w:name w:val="Body Text 3 Char"/>
    <w:basedOn w:val="DefaultParagraphFont"/>
    <w:link w:val="BodyText3"/>
    <w:uiPriority w:val="99"/>
    <w:semiHidden/>
    <w:rsid w:val="002177BB"/>
    <w:rPr>
      <w:rFonts w:ascii="Arial" w:hAnsi="Arial"/>
      <w:sz w:val="16"/>
      <w:szCs w:val="16"/>
    </w:rPr>
  </w:style>
  <w:style w:type="paragraph" w:styleId="BodyTextFirstIndent">
    <w:name w:val="Body Text First Indent"/>
    <w:basedOn w:val="BodyText"/>
    <w:link w:val="BodyTextFirstIndentChar"/>
    <w:uiPriority w:val="99"/>
    <w:semiHidden/>
    <w:rsid w:val="002177BB"/>
    <w:pPr>
      <w:spacing w:after="0"/>
      <w:ind w:firstLine="360"/>
    </w:pPr>
  </w:style>
  <w:style w:type="character" w:customStyle="1" w:styleId="BodyTextFirstIndentChar">
    <w:name w:val="Body Text First Indent Char"/>
    <w:basedOn w:val="BodyTextChar"/>
    <w:link w:val="BodyTextFirstIndent"/>
    <w:uiPriority w:val="99"/>
    <w:semiHidden/>
    <w:rsid w:val="002177BB"/>
    <w:rPr>
      <w:rFonts w:ascii="Arial" w:hAnsi="Arial"/>
      <w:sz w:val="24"/>
      <w:szCs w:val="24"/>
    </w:rPr>
  </w:style>
  <w:style w:type="paragraph" w:styleId="BodyTextIndent">
    <w:name w:val="Body Text Indent"/>
    <w:basedOn w:val="Normal"/>
    <w:link w:val="BodyTextIndentChar"/>
    <w:uiPriority w:val="99"/>
    <w:semiHidden/>
    <w:rsid w:val="002177BB"/>
    <w:pPr>
      <w:spacing w:after="120"/>
      <w:ind w:left="283"/>
    </w:pPr>
  </w:style>
  <w:style w:type="character" w:customStyle="1" w:styleId="BodyTextIndentChar">
    <w:name w:val="Body Text Indent Char"/>
    <w:basedOn w:val="DefaultParagraphFont"/>
    <w:link w:val="BodyTextIndent"/>
    <w:uiPriority w:val="99"/>
    <w:semiHidden/>
    <w:rsid w:val="002177BB"/>
    <w:rPr>
      <w:rFonts w:ascii="Arial" w:hAnsi="Arial"/>
      <w:sz w:val="24"/>
      <w:szCs w:val="24"/>
    </w:rPr>
  </w:style>
  <w:style w:type="paragraph" w:styleId="BodyTextFirstIndent2">
    <w:name w:val="Body Text First Indent 2"/>
    <w:basedOn w:val="BodyTextIndent"/>
    <w:link w:val="BodyTextFirstIndent2Char"/>
    <w:uiPriority w:val="99"/>
    <w:semiHidden/>
    <w:rsid w:val="002177BB"/>
    <w:pPr>
      <w:spacing w:after="0"/>
      <w:ind w:left="360" w:firstLine="360"/>
    </w:pPr>
  </w:style>
  <w:style w:type="character" w:customStyle="1" w:styleId="BodyTextFirstIndent2Char">
    <w:name w:val="Body Text First Indent 2 Char"/>
    <w:basedOn w:val="BodyTextIndentChar"/>
    <w:link w:val="BodyTextFirstIndent2"/>
    <w:uiPriority w:val="99"/>
    <w:semiHidden/>
    <w:rsid w:val="002177BB"/>
    <w:rPr>
      <w:rFonts w:ascii="Arial" w:hAnsi="Arial"/>
      <w:sz w:val="24"/>
      <w:szCs w:val="24"/>
    </w:rPr>
  </w:style>
  <w:style w:type="paragraph" w:styleId="BodyTextIndent2">
    <w:name w:val="Body Text Indent 2"/>
    <w:basedOn w:val="Normal"/>
    <w:link w:val="BodyTextIndent2Char"/>
    <w:uiPriority w:val="99"/>
    <w:semiHidden/>
    <w:rsid w:val="002177BB"/>
    <w:pPr>
      <w:spacing w:after="120" w:line="480" w:lineRule="auto"/>
      <w:ind w:left="283"/>
    </w:pPr>
  </w:style>
  <w:style w:type="character" w:customStyle="1" w:styleId="BodyTextIndent2Char">
    <w:name w:val="Body Text Indent 2 Char"/>
    <w:basedOn w:val="DefaultParagraphFont"/>
    <w:link w:val="BodyTextIndent2"/>
    <w:uiPriority w:val="99"/>
    <w:semiHidden/>
    <w:rsid w:val="002177BB"/>
    <w:rPr>
      <w:rFonts w:ascii="Arial" w:hAnsi="Arial"/>
      <w:sz w:val="24"/>
      <w:szCs w:val="24"/>
    </w:rPr>
  </w:style>
  <w:style w:type="paragraph" w:styleId="BodyTextIndent3">
    <w:name w:val="Body Text Indent 3"/>
    <w:basedOn w:val="Normal"/>
    <w:link w:val="BodyTextIndent3Char"/>
    <w:uiPriority w:val="99"/>
    <w:semiHidden/>
    <w:rsid w:val="002177B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177BB"/>
    <w:rPr>
      <w:rFonts w:ascii="Arial" w:hAnsi="Arial"/>
      <w:sz w:val="16"/>
      <w:szCs w:val="16"/>
    </w:rPr>
  </w:style>
  <w:style w:type="character" w:styleId="BookTitle">
    <w:name w:val="Book Title"/>
    <w:basedOn w:val="DefaultParagraphFont"/>
    <w:uiPriority w:val="99"/>
    <w:semiHidden/>
    <w:qFormat/>
    <w:rsid w:val="002177BB"/>
    <w:rPr>
      <w:b/>
      <w:bCs/>
      <w:smallCaps/>
      <w:spacing w:val="5"/>
    </w:rPr>
  </w:style>
  <w:style w:type="paragraph" w:styleId="Caption">
    <w:name w:val="caption"/>
    <w:basedOn w:val="Normal"/>
    <w:next w:val="Normal"/>
    <w:uiPriority w:val="3"/>
    <w:rsid w:val="002177BB"/>
    <w:pPr>
      <w:spacing w:after="200" w:line="240" w:lineRule="auto"/>
    </w:pPr>
    <w:rPr>
      <w:b/>
      <w:bCs/>
      <w:sz w:val="18"/>
      <w:szCs w:val="18"/>
    </w:rPr>
  </w:style>
  <w:style w:type="paragraph" w:styleId="Closing">
    <w:name w:val="Closing"/>
    <w:basedOn w:val="Normal"/>
    <w:link w:val="ClosingChar"/>
    <w:uiPriority w:val="99"/>
    <w:semiHidden/>
    <w:rsid w:val="002177BB"/>
    <w:pPr>
      <w:spacing w:line="240" w:lineRule="auto"/>
      <w:ind w:left="4252"/>
    </w:pPr>
  </w:style>
  <w:style w:type="character" w:customStyle="1" w:styleId="ClosingChar">
    <w:name w:val="Closing Char"/>
    <w:basedOn w:val="DefaultParagraphFont"/>
    <w:link w:val="Closing"/>
    <w:uiPriority w:val="99"/>
    <w:semiHidden/>
    <w:rsid w:val="002177BB"/>
    <w:rPr>
      <w:rFonts w:ascii="Arial" w:hAnsi="Arial"/>
      <w:sz w:val="24"/>
      <w:szCs w:val="24"/>
    </w:rPr>
  </w:style>
  <w:style w:type="table" w:styleId="ColorfulGrid">
    <w:name w:val="Colorful Grid"/>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E2E2E2" w:themeFill="text1" w:themeFillTint="33"/>
    </w:tcPr>
    <w:tblStylePr w:type="firstRow">
      <w:rPr>
        <w:b/>
        <w:bCs/>
      </w:rPr>
      <w:tblPr/>
      <w:tcPr>
        <w:shd w:val="clear" w:color="auto" w:fill="C5C5C5" w:themeFill="text1" w:themeFillTint="66"/>
      </w:tcPr>
    </w:tblStylePr>
    <w:tblStylePr w:type="lastRow">
      <w:rPr>
        <w:b/>
        <w:bCs/>
        <w:color w:val="6E6E6E" w:themeColor="text1"/>
      </w:rPr>
      <w:tblPr/>
      <w:tcPr>
        <w:shd w:val="clear" w:color="auto" w:fill="C5C5C5" w:themeFill="text1" w:themeFillTint="66"/>
      </w:tcPr>
    </w:tblStylePr>
    <w:tblStylePr w:type="firstCol">
      <w:rPr>
        <w:color w:val="FFFFFF" w:themeColor="background1"/>
      </w:rPr>
      <w:tblPr/>
      <w:tcPr>
        <w:shd w:val="clear" w:color="auto" w:fill="525252" w:themeFill="text1" w:themeFillShade="BF"/>
      </w:tcPr>
    </w:tblStylePr>
    <w:tblStylePr w:type="lastCol">
      <w:rPr>
        <w:color w:val="FFFFFF" w:themeColor="background1"/>
      </w:rPr>
      <w:tblPr/>
      <w:tcPr>
        <w:shd w:val="clear" w:color="auto" w:fill="525252" w:themeFill="text1" w:themeFillShade="BF"/>
      </w:tc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ColorfulGrid-Accent1">
    <w:name w:val="Colorful Grid Accent 1"/>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C5C6" w:themeFill="accent1" w:themeFillTint="33"/>
    </w:tcPr>
    <w:tblStylePr w:type="firstRow">
      <w:rPr>
        <w:b/>
        <w:bCs/>
      </w:rPr>
      <w:tblPr/>
      <w:tcPr>
        <w:shd w:val="clear" w:color="auto" w:fill="EA8B8E" w:themeFill="accent1" w:themeFillTint="66"/>
      </w:tcPr>
    </w:tblStylePr>
    <w:tblStylePr w:type="lastRow">
      <w:rPr>
        <w:b/>
        <w:bCs/>
        <w:color w:val="6E6E6E" w:themeColor="text1"/>
      </w:rPr>
      <w:tblPr/>
      <w:tcPr>
        <w:shd w:val="clear" w:color="auto" w:fill="EA8B8E" w:themeFill="accent1" w:themeFillTint="66"/>
      </w:tcPr>
    </w:tblStylePr>
    <w:tblStylePr w:type="firstCol">
      <w:rPr>
        <w:color w:val="FFFFFF" w:themeColor="background1"/>
      </w:rPr>
      <w:tblPr/>
      <w:tcPr>
        <w:shd w:val="clear" w:color="auto" w:fill="6B1316" w:themeFill="accent1" w:themeFillShade="BF"/>
      </w:tcPr>
    </w:tblStylePr>
    <w:tblStylePr w:type="lastCol">
      <w:rPr>
        <w:color w:val="FFFFFF" w:themeColor="background1"/>
      </w:rPr>
      <w:tblPr/>
      <w:tcPr>
        <w:shd w:val="clear" w:color="auto" w:fill="6B1316" w:themeFill="accent1" w:themeFillShade="BF"/>
      </w:tc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ColorfulGrid-Accent2">
    <w:name w:val="Colorful Grid Accent 2"/>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1DBD6" w:themeFill="accent2" w:themeFillTint="33"/>
    </w:tcPr>
    <w:tblStylePr w:type="firstRow">
      <w:rPr>
        <w:b/>
        <w:bCs/>
      </w:rPr>
      <w:tblPr/>
      <w:tcPr>
        <w:shd w:val="clear" w:color="auto" w:fill="E3B7AD" w:themeFill="accent2" w:themeFillTint="66"/>
      </w:tcPr>
    </w:tblStylePr>
    <w:tblStylePr w:type="lastRow">
      <w:rPr>
        <w:b/>
        <w:bCs/>
        <w:color w:val="6E6E6E" w:themeColor="text1"/>
      </w:rPr>
      <w:tblPr/>
      <w:tcPr>
        <w:shd w:val="clear" w:color="auto" w:fill="E3B7AD" w:themeFill="accent2" w:themeFillTint="66"/>
      </w:tcPr>
    </w:tblStylePr>
    <w:tblStylePr w:type="firstCol">
      <w:rPr>
        <w:color w:val="FFFFFF" w:themeColor="background1"/>
      </w:rPr>
      <w:tblPr/>
      <w:tcPr>
        <w:shd w:val="clear" w:color="auto" w:fill="853D2D" w:themeFill="accent2" w:themeFillShade="BF"/>
      </w:tcPr>
    </w:tblStylePr>
    <w:tblStylePr w:type="lastCol">
      <w:rPr>
        <w:color w:val="FFFFFF" w:themeColor="background1"/>
      </w:rPr>
      <w:tblPr/>
      <w:tcPr>
        <w:shd w:val="clear" w:color="auto" w:fill="853D2D" w:themeFill="accent2" w:themeFillShade="BF"/>
      </w:tc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ColorfulGrid-Accent3">
    <w:name w:val="Colorful Grid Accent 3"/>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6E6E6E"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DEDEDE" w:themeFill="accent4" w:themeFillTint="33"/>
    </w:tcPr>
    <w:tblStylePr w:type="firstRow">
      <w:rPr>
        <w:b/>
        <w:bCs/>
      </w:rPr>
      <w:tblPr/>
      <w:tcPr>
        <w:shd w:val="clear" w:color="auto" w:fill="BEBEBE" w:themeFill="accent4" w:themeFillTint="66"/>
      </w:tcPr>
    </w:tblStylePr>
    <w:tblStylePr w:type="lastRow">
      <w:rPr>
        <w:b/>
        <w:bCs/>
        <w:color w:val="6E6E6E" w:themeColor="text1"/>
      </w:rPr>
      <w:tblPr/>
      <w:tcPr>
        <w:shd w:val="clear" w:color="auto" w:fill="BEBEBE" w:themeFill="accent4" w:themeFillTint="66"/>
      </w:tcPr>
    </w:tblStylePr>
    <w:tblStylePr w:type="firstCol">
      <w:rPr>
        <w:color w:val="FFFFFF" w:themeColor="background1"/>
      </w:rPr>
      <w:tblPr/>
      <w:tcPr>
        <w:shd w:val="clear" w:color="auto" w:fill="454545" w:themeFill="accent4" w:themeFillShade="BF"/>
      </w:tcPr>
    </w:tblStylePr>
    <w:tblStylePr w:type="lastCol">
      <w:rPr>
        <w:color w:val="FFFFFF" w:themeColor="background1"/>
      </w:rPr>
      <w:tblPr/>
      <w:tcPr>
        <w:shd w:val="clear" w:color="auto" w:fill="454545" w:themeFill="accent4" w:themeFillShade="BF"/>
      </w:tc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ColorfulGrid-Accent5">
    <w:name w:val="Colorful Grid Accent 5"/>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EEEE" w:themeFill="accent5" w:themeFillTint="33"/>
    </w:tcPr>
    <w:tblStylePr w:type="firstRow">
      <w:rPr>
        <w:b/>
        <w:bCs/>
      </w:rPr>
      <w:tblPr/>
      <w:tcPr>
        <w:shd w:val="clear" w:color="auto" w:fill="E9DEDD" w:themeFill="accent5" w:themeFillTint="66"/>
      </w:tcPr>
    </w:tblStylePr>
    <w:tblStylePr w:type="lastRow">
      <w:rPr>
        <w:b/>
        <w:bCs/>
        <w:color w:val="6E6E6E" w:themeColor="text1"/>
      </w:rPr>
      <w:tblPr/>
      <w:tcPr>
        <w:shd w:val="clear" w:color="auto" w:fill="E9DEDD" w:themeFill="accent5" w:themeFillTint="66"/>
      </w:tcPr>
    </w:tblStylePr>
    <w:tblStylePr w:type="firstCol">
      <w:rPr>
        <w:color w:val="FFFFFF" w:themeColor="background1"/>
      </w:rPr>
      <w:tblPr/>
      <w:tcPr>
        <w:shd w:val="clear" w:color="auto" w:fill="A27573" w:themeFill="accent5" w:themeFillShade="BF"/>
      </w:tcPr>
    </w:tblStylePr>
    <w:tblStylePr w:type="lastCol">
      <w:rPr>
        <w:color w:val="FFFFFF" w:themeColor="background1"/>
      </w:rPr>
      <w:tblPr/>
      <w:tcPr>
        <w:shd w:val="clear" w:color="auto" w:fill="A27573" w:themeFill="accent5" w:themeFillShade="BF"/>
      </w:tc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ColorfulGrid-Accent6">
    <w:name w:val="Colorful Grid Accent 6"/>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0D7D2" w:themeFill="accent6" w:themeFillTint="33"/>
    </w:tcPr>
    <w:tblStylePr w:type="firstRow">
      <w:rPr>
        <w:b/>
        <w:bCs/>
      </w:rPr>
      <w:tblPr/>
      <w:tcPr>
        <w:shd w:val="clear" w:color="auto" w:fill="E1B0A5" w:themeFill="accent6" w:themeFillTint="66"/>
      </w:tcPr>
    </w:tblStylePr>
    <w:tblStylePr w:type="lastRow">
      <w:rPr>
        <w:b/>
        <w:bCs/>
        <w:color w:val="6E6E6E" w:themeColor="text1"/>
      </w:rPr>
      <w:tblPr/>
      <w:tcPr>
        <w:shd w:val="clear" w:color="auto" w:fill="E1B0A5" w:themeFill="accent6" w:themeFillTint="66"/>
      </w:tcPr>
    </w:tblStylePr>
    <w:tblStylePr w:type="firstCol">
      <w:rPr>
        <w:color w:val="FFFFFF" w:themeColor="background1"/>
      </w:rPr>
      <w:tblPr/>
      <w:tcPr>
        <w:shd w:val="clear" w:color="auto" w:fill="783627" w:themeFill="accent6" w:themeFillShade="BF"/>
      </w:tcPr>
    </w:tblStylePr>
    <w:tblStylePr w:type="lastCol">
      <w:rPr>
        <w:color w:val="FFFFFF" w:themeColor="background1"/>
      </w:rPr>
      <w:tblPr/>
      <w:tcPr>
        <w:shd w:val="clear" w:color="auto" w:fill="783627" w:themeFill="accent6" w:themeFillShade="BF"/>
      </w:tc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ColorfulList">
    <w:name w:val="Colorful List"/>
    <w:basedOn w:val="TableNormal"/>
    <w:uiPriority w:val="99"/>
    <w:semiHidden/>
    <w:rsid w:val="002177BB"/>
    <w:rPr>
      <w:color w:val="6E6E6E" w:themeColor="text1"/>
    </w:rPr>
    <w:tblPr>
      <w:tblStyleRowBandSize w:val="1"/>
      <w:tblStyleColBandSize w:val="1"/>
    </w:tblPr>
    <w:tcPr>
      <w:shd w:val="clear" w:color="auto" w:fill="F0F0F0" w:themeFill="tex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B" w:themeFill="text1" w:themeFillTint="3F"/>
      </w:tcPr>
    </w:tblStylePr>
    <w:tblStylePr w:type="band1Horz">
      <w:tblPr/>
      <w:tcPr>
        <w:shd w:val="clear" w:color="auto" w:fill="E2E2E2" w:themeFill="text1" w:themeFillTint="33"/>
      </w:tcPr>
    </w:tblStylePr>
  </w:style>
  <w:style w:type="table" w:styleId="ColorfulList-Accent1">
    <w:name w:val="Colorful List Accent 1"/>
    <w:basedOn w:val="TableNormal"/>
    <w:uiPriority w:val="99"/>
    <w:semiHidden/>
    <w:rsid w:val="002177BB"/>
    <w:rPr>
      <w:color w:val="6E6E6E" w:themeColor="text1"/>
    </w:rPr>
    <w:tblPr>
      <w:tblStyleRowBandSize w:val="1"/>
      <w:tblStyleColBandSize w:val="1"/>
    </w:tblPr>
    <w:tcPr>
      <w:shd w:val="clear" w:color="auto" w:fill="FAE2E3" w:themeFill="accen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7B9" w:themeFill="accent1" w:themeFillTint="3F"/>
      </w:tcPr>
    </w:tblStylePr>
    <w:tblStylePr w:type="band1Horz">
      <w:tblPr/>
      <w:tcPr>
        <w:shd w:val="clear" w:color="auto" w:fill="F4C5C6" w:themeFill="accent1" w:themeFillTint="33"/>
      </w:tcPr>
    </w:tblStylePr>
  </w:style>
  <w:style w:type="table" w:styleId="ColorfulList-Accent2">
    <w:name w:val="Colorful List Accent 2"/>
    <w:basedOn w:val="TableNormal"/>
    <w:uiPriority w:val="99"/>
    <w:semiHidden/>
    <w:rsid w:val="002177BB"/>
    <w:rPr>
      <w:color w:val="6E6E6E" w:themeColor="text1"/>
    </w:rPr>
    <w:tblPr>
      <w:tblStyleRowBandSize w:val="1"/>
      <w:tblStyleColBandSize w:val="1"/>
    </w:tblPr>
    <w:tcPr>
      <w:shd w:val="clear" w:color="auto" w:fill="F8EDEB" w:themeFill="accent2"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2CC" w:themeFill="accent2" w:themeFillTint="3F"/>
      </w:tcPr>
    </w:tblStylePr>
    <w:tblStylePr w:type="band1Horz">
      <w:tblPr/>
      <w:tcPr>
        <w:shd w:val="clear" w:color="auto" w:fill="F1DBD6" w:themeFill="accent2" w:themeFillTint="33"/>
      </w:tcPr>
    </w:tblStylePr>
  </w:style>
  <w:style w:type="table" w:styleId="ColorfulList-Accent3">
    <w:name w:val="Colorful List Accent 3"/>
    <w:basedOn w:val="TableNormal"/>
    <w:uiPriority w:val="99"/>
    <w:semiHidden/>
    <w:rsid w:val="002177BB"/>
    <w:rPr>
      <w:color w:val="6E6E6E"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A4A4A" w:themeFill="accent4" w:themeFillShade="CC"/>
      </w:tcPr>
    </w:tblStylePr>
    <w:tblStylePr w:type="lastRow">
      <w:rPr>
        <w:b/>
        <w:bCs/>
        <w:color w:val="4A4A4A" w:themeColor="accent4"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99"/>
    <w:semiHidden/>
    <w:rsid w:val="002177BB"/>
    <w:rPr>
      <w:color w:val="6E6E6E"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6D6" w:themeFill="accent4" w:themeFillTint="3F"/>
      </w:tcPr>
    </w:tblStylePr>
    <w:tblStylePr w:type="band1Horz">
      <w:tblPr/>
      <w:tcPr>
        <w:shd w:val="clear" w:color="auto" w:fill="DEDEDE" w:themeFill="accent4" w:themeFillTint="33"/>
      </w:tcPr>
    </w:tblStylePr>
  </w:style>
  <w:style w:type="table" w:styleId="ColorfulList-Accent5">
    <w:name w:val="Colorful List Accent 5"/>
    <w:basedOn w:val="TableNormal"/>
    <w:uiPriority w:val="99"/>
    <w:semiHidden/>
    <w:rsid w:val="002177BB"/>
    <w:rPr>
      <w:color w:val="6E6E6E" w:themeColor="text1"/>
    </w:rPr>
    <w:tblPr>
      <w:tblStyleRowBandSize w:val="1"/>
      <w:tblStyleColBandSize w:val="1"/>
    </w:tblPr>
    <w:tcPr>
      <w:shd w:val="clear" w:color="auto" w:fill="F9F6F6" w:themeFill="accent5" w:themeFillTint="19"/>
    </w:tcPr>
    <w:tblStylePr w:type="firstRow">
      <w:rPr>
        <w:b/>
        <w:bCs/>
        <w:color w:val="FFFFFF" w:themeColor="background1"/>
      </w:rPr>
      <w:tblPr/>
      <w:tcPr>
        <w:tcBorders>
          <w:bottom w:val="single" w:sz="12" w:space="0" w:color="FFFFFF" w:themeColor="background1"/>
        </w:tcBorders>
        <w:shd w:val="clear" w:color="auto" w:fill="803A2A" w:themeFill="accent6" w:themeFillShade="CC"/>
      </w:tcPr>
    </w:tblStylePr>
    <w:tblStylePr w:type="lastRow">
      <w:rPr>
        <w:b/>
        <w:bCs/>
        <w:color w:val="803A2A" w:themeColor="accent6"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AEA" w:themeFill="accent5" w:themeFillTint="3F"/>
      </w:tcPr>
    </w:tblStylePr>
    <w:tblStylePr w:type="band1Horz">
      <w:tblPr/>
      <w:tcPr>
        <w:shd w:val="clear" w:color="auto" w:fill="F4EEEE" w:themeFill="accent5" w:themeFillTint="33"/>
      </w:tcPr>
    </w:tblStylePr>
  </w:style>
  <w:style w:type="table" w:styleId="ColorfulList-Accent6">
    <w:name w:val="Colorful List Accent 6"/>
    <w:basedOn w:val="TableNormal"/>
    <w:uiPriority w:val="99"/>
    <w:semiHidden/>
    <w:rsid w:val="002177BB"/>
    <w:rPr>
      <w:color w:val="6E6E6E" w:themeColor="text1"/>
    </w:rPr>
    <w:tblPr>
      <w:tblStyleRowBandSize w:val="1"/>
      <w:tblStyleColBandSize w:val="1"/>
    </w:tblPr>
    <w:tcPr>
      <w:shd w:val="clear" w:color="auto" w:fill="F7EBE8" w:themeFill="accent6" w:themeFillTint="19"/>
    </w:tcPr>
    <w:tblStylePr w:type="firstRow">
      <w:rPr>
        <w:b/>
        <w:bCs/>
        <w:color w:val="FFFFFF" w:themeColor="background1"/>
      </w:rPr>
      <w:tblPr/>
      <w:tcPr>
        <w:tcBorders>
          <w:bottom w:val="single" w:sz="12" w:space="0" w:color="FFFFFF" w:themeColor="background1"/>
        </w:tcBorders>
        <w:shd w:val="clear" w:color="auto" w:fill="AA807F" w:themeFill="accent5" w:themeFillShade="CC"/>
      </w:tcPr>
    </w:tblStylePr>
    <w:tblStylePr w:type="lastRow">
      <w:rPr>
        <w:b/>
        <w:bCs/>
        <w:color w:val="AA807F" w:themeColor="accent5"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EC7" w:themeFill="accent6" w:themeFillTint="3F"/>
      </w:tcPr>
    </w:tblStylePr>
    <w:tblStylePr w:type="band1Horz">
      <w:tblPr/>
      <w:tcPr>
        <w:shd w:val="clear" w:color="auto" w:fill="F0D7D2" w:themeFill="accent6" w:themeFillTint="33"/>
      </w:tcPr>
    </w:tblStylePr>
  </w:style>
  <w:style w:type="table" w:styleId="ColorfulShading">
    <w:name w:val="Colorful Shading"/>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6E6E6E" w:themeColor="text1"/>
        <w:bottom w:val="single" w:sz="4" w:space="0" w:color="6E6E6E" w:themeColor="text1"/>
        <w:right w:val="single" w:sz="4" w:space="0" w:color="6E6E6E" w:themeColor="text1"/>
        <w:insideH w:val="single" w:sz="4" w:space="0" w:color="FFFFFF" w:themeColor="background1"/>
        <w:insideV w:val="single" w:sz="4" w:space="0" w:color="FFFFFF" w:themeColor="background1"/>
      </w:tblBorders>
    </w:tblPr>
    <w:tcPr>
      <w:shd w:val="clear" w:color="auto" w:fill="F0F0F0" w:themeFill="tex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242" w:themeFill="text1" w:themeFillShade="99"/>
      </w:tcPr>
    </w:tblStylePr>
    <w:tblStylePr w:type="firstCol">
      <w:rPr>
        <w:color w:val="FFFFFF" w:themeColor="background1"/>
      </w:rPr>
      <w:tblPr/>
      <w:tcPr>
        <w:tcBorders>
          <w:top w:val="nil"/>
          <w:left w:val="nil"/>
          <w:bottom w:val="nil"/>
          <w:right w:val="nil"/>
          <w:insideH w:val="single" w:sz="4" w:space="0" w:color="424242" w:themeColor="text1" w:themeShade="99"/>
          <w:insideV w:val="nil"/>
        </w:tcBorders>
        <w:shd w:val="clear" w:color="auto" w:fill="42424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525252" w:themeFill="text1" w:themeFillShade="BF"/>
      </w:tcPr>
    </w:tblStylePr>
    <w:tblStylePr w:type="band1Vert">
      <w:tblPr/>
      <w:tcPr>
        <w:shd w:val="clear" w:color="auto" w:fill="C5C5C5" w:themeFill="text1" w:themeFillTint="66"/>
      </w:tcPr>
    </w:tblStylePr>
    <w:tblStylePr w:type="band1Horz">
      <w:tblPr/>
      <w:tcPr>
        <w:shd w:val="clear" w:color="auto" w:fill="B6B6B6" w:themeFill="text1" w:themeFillTint="7F"/>
      </w:tcPr>
    </w:tblStylePr>
    <w:tblStylePr w:type="neCell">
      <w:rPr>
        <w:color w:val="6E6E6E" w:themeColor="text1"/>
      </w:rPr>
    </w:tblStylePr>
    <w:tblStylePr w:type="nwCell">
      <w:rPr>
        <w:color w:val="6E6E6E" w:themeColor="text1"/>
      </w:rPr>
    </w:tblStylePr>
  </w:style>
  <w:style w:type="table" w:styleId="ColorfulShading-Accent1">
    <w:name w:val="Colorful Shading Accent 1"/>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901A1E" w:themeColor="accent1"/>
        <w:bottom w:val="single" w:sz="4" w:space="0" w:color="901A1E" w:themeColor="accent1"/>
        <w:right w:val="single" w:sz="4" w:space="0" w:color="901A1E" w:themeColor="accent1"/>
        <w:insideH w:val="single" w:sz="4" w:space="0" w:color="FFFFFF" w:themeColor="background1"/>
        <w:insideV w:val="single" w:sz="4" w:space="0" w:color="FFFFFF" w:themeColor="background1"/>
      </w:tblBorders>
    </w:tblPr>
    <w:tcPr>
      <w:shd w:val="clear" w:color="auto" w:fill="FAE2E3" w:themeFill="accen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F11" w:themeFill="accent1" w:themeFillShade="99"/>
      </w:tcPr>
    </w:tblStylePr>
    <w:tblStylePr w:type="firstCol">
      <w:rPr>
        <w:color w:val="FFFFFF" w:themeColor="background1"/>
      </w:rPr>
      <w:tblPr/>
      <w:tcPr>
        <w:tcBorders>
          <w:top w:val="nil"/>
          <w:left w:val="nil"/>
          <w:bottom w:val="nil"/>
          <w:right w:val="nil"/>
          <w:insideH w:val="single" w:sz="4" w:space="0" w:color="560F11" w:themeColor="accent1" w:themeShade="99"/>
          <w:insideV w:val="nil"/>
        </w:tcBorders>
        <w:shd w:val="clear" w:color="auto" w:fill="560F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F11" w:themeFill="accent1" w:themeFillShade="99"/>
      </w:tcPr>
    </w:tblStylePr>
    <w:tblStylePr w:type="band1Vert">
      <w:tblPr/>
      <w:tcPr>
        <w:shd w:val="clear" w:color="auto" w:fill="EA8B8E" w:themeFill="accent1" w:themeFillTint="66"/>
      </w:tcPr>
    </w:tblStylePr>
    <w:tblStylePr w:type="band1Horz">
      <w:tblPr/>
      <w:tcPr>
        <w:shd w:val="clear" w:color="auto" w:fill="E56F73" w:themeFill="accent1" w:themeFillTint="7F"/>
      </w:tcPr>
    </w:tblStylePr>
    <w:tblStylePr w:type="neCell">
      <w:rPr>
        <w:color w:val="6E6E6E" w:themeColor="text1"/>
      </w:rPr>
    </w:tblStylePr>
    <w:tblStylePr w:type="nwCell">
      <w:rPr>
        <w:color w:val="6E6E6E" w:themeColor="text1"/>
      </w:rPr>
    </w:tblStylePr>
  </w:style>
  <w:style w:type="table" w:styleId="ColorfulShading-Accent2">
    <w:name w:val="Colorful Shading Accent 2"/>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B2523C" w:themeColor="accent2"/>
        <w:bottom w:val="single" w:sz="4" w:space="0" w:color="B2523C" w:themeColor="accent2"/>
        <w:right w:val="single" w:sz="4" w:space="0" w:color="B2523C" w:themeColor="accent2"/>
        <w:insideH w:val="single" w:sz="4" w:space="0" w:color="FFFFFF" w:themeColor="background1"/>
        <w:insideV w:val="single" w:sz="4" w:space="0" w:color="FFFFFF" w:themeColor="background1"/>
      </w:tblBorders>
    </w:tblPr>
    <w:tcPr>
      <w:shd w:val="clear" w:color="auto" w:fill="F8EDEB" w:themeFill="accent2"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3124" w:themeFill="accent2" w:themeFillShade="99"/>
      </w:tcPr>
    </w:tblStylePr>
    <w:tblStylePr w:type="firstCol">
      <w:rPr>
        <w:color w:val="FFFFFF" w:themeColor="background1"/>
      </w:rPr>
      <w:tblPr/>
      <w:tcPr>
        <w:tcBorders>
          <w:top w:val="nil"/>
          <w:left w:val="nil"/>
          <w:bottom w:val="nil"/>
          <w:right w:val="nil"/>
          <w:insideH w:val="single" w:sz="4" w:space="0" w:color="6A3124" w:themeColor="accent2" w:themeShade="99"/>
          <w:insideV w:val="nil"/>
        </w:tcBorders>
        <w:shd w:val="clear" w:color="auto" w:fill="6A31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3124" w:themeFill="accent2" w:themeFillShade="99"/>
      </w:tcPr>
    </w:tblStylePr>
    <w:tblStylePr w:type="band1Vert">
      <w:tblPr/>
      <w:tcPr>
        <w:shd w:val="clear" w:color="auto" w:fill="E3B7AD" w:themeFill="accent2" w:themeFillTint="66"/>
      </w:tcPr>
    </w:tblStylePr>
    <w:tblStylePr w:type="band1Horz">
      <w:tblPr/>
      <w:tcPr>
        <w:shd w:val="clear" w:color="auto" w:fill="DCA599" w:themeFill="accent2" w:themeFillTint="7F"/>
      </w:tcPr>
    </w:tblStylePr>
    <w:tblStylePr w:type="neCell">
      <w:rPr>
        <w:color w:val="6E6E6E" w:themeColor="text1"/>
      </w:rPr>
    </w:tblStylePr>
    <w:tblStylePr w:type="nwCell">
      <w:rPr>
        <w:color w:val="6E6E6E" w:themeColor="text1"/>
      </w:rPr>
    </w:tblStylePr>
  </w:style>
  <w:style w:type="table" w:styleId="ColorfulShading-Accent3">
    <w:name w:val="Colorful Shading Accent 3"/>
    <w:basedOn w:val="TableNormal"/>
    <w:uiPriority w:val="99"/>
    <w:semiHidden/>
    <w:rsid w:val="002177BB"/>
    <w:rPr>
      <w:color w:val="6E6E6E" w:themeColor="text1"/>
    </w:rPr>
    <w:tblPr>
      <w:tblStyleRowBandSize w:val="1"/>
      <w:tblStyleColBandSize w:val="1"/>
      <w:tblBorders>
        <w:top w:val="single" w:sz="24" w:space="0" w:color="5D5D5D"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4">
    <w:name w:val="Colorful Shading Accent 4"/>
    <w:basedOn w:val="TableNormal"/>
    <w:uiPriority w:val="99"/>
    <w:semiHidden/>
    <w:rsid w:val="002177BB"/>
    <w:rPr>
      <w:color w:val="6E6E6E" w:themeColor="text1"/>
    </w:rPr>
    <w:tblPr>
      <w:tblStyleRowBandSize w:val="1"/>
      <w:tblStyleColBandSize w:val="1"/>
      <w:tblBorders>
        <w:top w:val="single" w:sz="24" w:space="0" w:color="FFFFFF" w:themeColor="accent3"/>
        <w:left w:val="single" w:sz="4" w:space="0" w:color="5D5D5D" w:themeColor="accent4"/>
        <w:bottom w:val="single" w:sz="4" w:space="0" w:color="5D5D5D" w:themeColor="accent4"/>
        <w:right w:val="single" w:sz="4" w:space="0" w:color="5D5D5D"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737" w:themeFill="accent4" w:themeFillShade="99"/>
      </w:tcPr>
    </w:tblStylePr>
    <w:tblStylePr w:type="firstCol">
      <w:rPr>
        <w:color w:val="FFFFFF" w:themeColor="background1"/>
      </w:rPr>
      <w:tblPr/>
      <w:tcPr>
        <w:tcBorders>
          <w:top w:val="nil"/>
          <w:left w:val="nil"/>
          <w:bottom w:val="nil"/>
          <w:right w:val="nil"/>
          <w:insideH w:val="single" w:sz="4" w:space="0" w:color="373737" w:themeColor="accent4" w:themeShade="99"/>
          <w:insideV w:val="nil"/>
        </w:tcBorders>
        <w:shd w:val="clear" w:color="auto" w:fill="3737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73737" w:themeFill="accent4" w:themeFillShade="99"/>
      </w:tcPr>
    </w:tblStylePr>
    <w:tblStylePr w:type="band1Vert">
      <w:tblPr/>
      <w:tcPr>
        <w:shd w:val="clear" w:color="auto" w:fill="BEBEBE" w:themeFill="accent4" w:themeFillTint="66"/>
      </w:tcPr>
    </w:tblStylePr>
    <w:tblStylePr w:type="band1Horz">
      <w:tblPr/>
      <w:tcPr>
        <w:shd w:val="clear" w:color="auto" w:fill="AEAEAE" w:themeFill="accent4" w:themeFillTint="7F"/>
      </w:tcPr>
    </w:tblStylePr>
    <w:tblStylePr w:type="neCell">
      <w:rPr>
        <w:color w:val="6E6E6E" w:themeColor="text1"/>
      </w:rPr>
    </w:tblStylePr>
    <w:tblStylePr w:type="nwCell">
      <w:rPr>
        <w:color w:val="6E6E6E" w:themeColor="text1"/>
      </w:rPr>
    </w:tblStylePr>
  </w:style>
  <w:style w:type="table" w:styleId="ColorfulShading-Accent5">
    <w:name w:val="Colorful Shading Accent 5"/>
    <w:basedOn w:val="TableNormal"/>
    <w:uiPriority w:val="99"/>
    <w:semiHidden/>
    <w:rsid w:val="002177BB"/>
    <w:rPr>
      <w:color w:val="6E6E6E" w:themeColor="text1"/>
    </w:rPr>
    <w:tblPr>
      <w:tblStyleRowBandSize w:val="1"/>
      <w:tblStyleColBandSize w:val="1"/>
      <w:tblBorders>
        <w:top w:val="single" w:sz="24" w:space="0" w:color="A14935" w:themeColor="accent6"/>
        <w:left w:val="single" w:sz="4" w:space="0" w:color="C8ADAC" w:themeColor="accent5"/>
        <w:bottom w:val="single" w:sz="4" w:space="0" w:color="C8ADAC" w:themeColor="accent5"/>
        <w:right w:val="single" w:sz="4" w:space="0" w:color="C8ADAC" w:themeColor="accent5"/>
        <w:insideH w:val="single" w:sz="4" w:space="0" w:color="FFFFFF" w:themeColor="background1"/>
        <w:insideV w:val="single" w:sz="4" w:space="0" w:color="FFFFFF" w:themeColor="background1"/>
      </w:tblBorders>
    </w:tblPr>
    <w:tcPr>
      <w:shd w:val="clear" w:color="auto" w:fill="F9F6F6" w:themeFill="accent5" w:themeFillTint="19"/>
    </w:tcPr>
    <w:tblStylePr w:type="firstRow">
      <w:rPr>
        <w:b/>
        <w:bCs/>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5A59" w:themeFill="accent5" w:themeFillShade="99"/>
      </w:tcPr>
    </w:tblStylePr>
    <w:tblStylePr w:type="firstCol">
      <w:rPr>
        <w:color w:val="FFFFFF" w:themeColor="background1"/>
      </w:rPr>
      <w:tblPr/>
      <w:tcPr>
        <w:tcBorders>
          <w:top w:val="nil"/>
          <w:left w:val="nil"/>
          <w:bottom w:val="nil"/>
          <w:right w:val="nil"/>
          <w:insideH w:val="single" w:sz="4" w:space="0" w:color="865A59" w:themeColor="accent5" w:themeShade="99"/>
          <w:insideV w:val="nil"/>
        </w:tcBorders>
        <w:shd w:val="clear" w:color="auto" w:fill="865A5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5A59" w:themeFill="accent5" w:themeFillShade="99"/>
      </w:tcPr>
    </w:tblStylePr>
    <w:tblStylePr w:type="band1Vert">
      <w:tblPr/>
      <w:tcPr>
        <w:shd w:val="clear" w:color="auto" w:fill="E9DEDD" w:themeFill="accent5" w:themeFillTint="66"/>
      </w:tcPr>
    </w:tblStylePr>
    <w:tblStylePr w:type="band1Horz">
      <w:tblPr/>
      <w:tcPr>
        <w:shd w:val="clear" w:color="auto" w:fill="E3D5D5" w:themeFill="accent5" w:themeFillTint="7F"/>
      </w:tcPr>
    </w:tblStylePr>
    <w:tblStylePr w:type="neCell">
      <w:rPr>
        <w:color w:val="6E6E6E" w:themeColor="text1"/>
      </w:rPr>
    </w:tblStylePr>
    <w:tblStylePr w:type="nwCell">
      <w:rPr>
        <w:color w:val="6E6E6E" w:themeColor="text1"/>
      </w:rPr>
    </w:tblStylePr>
  </w:style>
  <w:style w:type="table" w:styleId="ColorfulShading-Accent6">
    <w:name w:val="Colorful Shading Accent 6"/>
    <w:basedOn w:val="TableNormal"/>
    <w:uiPriority w:val="99"/>
    <w:semiHidden/>
    <w:rsid w:val="002177BB"/>
    <w:rPr>
      <w:color w:val="6E6E6E" w:themeColor="text1"/>
    </w:rPr>
    <w:tblPr>
      <w:tblStyleRowBandSize w:val="1"/>
      <w:tblStyleColBandSize w:val="1"/>
      <w:tblBorders>
        <w:top w:val="single" w:sz="24" w:space="0" w:color="C8ADAC" w:themeColor="accent5"/>
        <w:left w:val="single" w:sz="4" w:space="0" w:color="A14935" w:themeColor="accent6"/>
        <w:bottom w:val="single" w:sz="4" w:space="0" w:color="A14935" w:themeColor="accent6"/>
        <w:right w:val="single" w:sz="4" w:space="0" w:color="A14935" w:themeColor="accent6"/>
        <w:insideH w:val="single" w:sz="4" w:space="0" w:color="FFFFFF" w:themeColor="background1"/>
        <w:insideV w:val="single" w:sz="4" w:space="0" w:color="FFFFFF" w:themeColor="background1"/>
      </w:tblBorders>
    </w:tblPr>
    <w:tcPr>
      <w:shd w:val="clear" w:color="auto" w:fill="F7EBE8" w:themeFill="accent6" w:themeFillTint="19"/>
    </w:tcPr>
    <w:tblStylePr w:type="firstRow">
      <w:rPr>
        <w:b/>
        <w:bCs/>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2B1F" w:themeFill="accent6" w:themeFillShade="99"/>
      </w:tcPr>
    </w:tblStylePr>
    <w:tblStylePr w:type="firstCol">
      <w:rPr>
        <w:color w:val="FFFFFF" w:themeColor="background1"/>
      </w:rPr>
      <w:tblPr/>
      <w:tcPr>
        <w:tcBorders>
          <w:top w:val="nil"/>
          <w:left w:val="nil"/>
          <w:bottom w:val="nil"/>
          <w:right w:val="nil"/>
          <w:insideH w:val="single" w:sz="4" w:space="0" w:color="602B1F" w:themeColor="accent6" w:themeShade="99"/>
          <w:insideV w:val="nil"/>
        </w:tcBorders>
        <w:shd w:val="clear" w:color="auto" w:fill="602B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2B1F" w:themeFill="accent6" w:themeFillShade="99"/>
      </w:tcPr>
    </w:tblStylePr>
    <w:tblStylePr w:type="band1Vert">
      <w:tblPr/>
      <w:tcPr>
        <w:shd w:val="clear" w:color="auto" w:fill="E1B0A5" w:themeFill="accent6" w:themeFillTint="66"/>
      </w:tcPr>
    </w:tblStylePr>
    <w:tblStylePr w:type="band1Horz">
      <w:tblPr/>
      <w:tcPr>
        <w:shd w:val="clear" w:color="auto" w:fill="DA9D8F" w:themeFill="accent6" w:themeFillTint="7F"/>
      </w:tcPr>
    </w:tblStylePr>
    <w:tblStylePr w:type="neCell">
      <w:rPr>
        <w:color w:val="6E6E6E" w:themeColor="text1"/>
      </w:rPr>
    </w:tblStylePr>
    <w:tblStylePr w:type="nwCell">
      <w:rPr>
        <w:color w:val="6E6E6E" w:themeColor="text1"/>
      </w:rPr>
    </w:tblStylePr>
  </w:style>
  <w:style w:type="character" w:styleId="CommentReference">
    <w:name w:val="annotation reference"/>
    <w:basedOn w:val="DefaultParagraphFont"/>
    <w:uiPriority w:val="99"/>
    <w:semiHidden/>
    <w:rsid w:val="002177BB"/>
    <w:rPr>
      <w:sz w:val="16"/>
      <w:szCs w:val="16"/>
    </w:rPr>
  </w:style>
  <w:style w:type="paragraph" w:styleId="CommentText">
    <w:name w:val="annotation text"/>
    <w:basedOn w:val="Normal"/>
    <w:link w:val="CommentTextChar"/>
    <w:uiPriority w:val="99"/>
    <w:semiHidden/>
    <w:rsid w:val="002177BB"/>
    <w:pPr>
      <w:spacing w:line="240" w:lineRule="auto"/>
    </w:pPr>
    <w:rPr>
      <w:sz w:val="20"/>
      <w:szCs w:val="20"/>
    </w:rPr>
  </w:style>
  <w:style w:type="character" w:customStyle="1" w:styleId="CommentTextChar">
    <w:name w:val="Comment Text Char"/>
    <w:basedOn w:val="DefaultParagraphFont"/>
    <w:link w:val="CommentText"/>
    <w:uiPriority w:val="99"/>
    <w:semiHidden/>
    <w:rsid w:val="002177BB"/>
    <w:rPr>
      <w:rFonts w:ascii="Arial" w:hAnsi="Arial"/>
    </w:rPr>
  </w:style>
  <w:style w:type="paragraph" w:styleId="CommentSubject">
    <w:name w:val="annotation subject"/>
    <w:basedOn w:val="CommentText"/>
    <w:next w:val="CommentText"/>
    <w:link w:val="CommentSubjectChar"/>
    <w:uiPriority w:val="99"/>
    <w:semiHidden/>
    <w:rsid w:val="002177BB"/>
    <w:rPr>
      <w:b/>
      <w:bCs/>
    </w:rPr>
  </w:style>
  <w:style w:type="character" w:customStyle="1" w:styleId="CommentSubjectChar">
    <w:name w:val="Comment Subject Char"/>
    <w:basedOn w:val="CommentTextChar"/>
    <w:link w:val="CommentSubject"/>
    <w:uiPriority w:val="99"/>
    <w:semiHidden/>
    <w:rsid w:val="002177BB"/>
    <w:rPr>
      <w:rFonts w:ascii="Arial" w:hAnsi="Arial"/>
      <w:b/>
      <w:bCs/>
    </w:rPr>
  </w:style>
  <w:style w:type="table" w:styleId="DarkList">
    <w:name w:val="Dark List"/>
    <w:basedOn w:val="TableNormal"/>
    <w:uiPriority w:val="99"/>
    <w:semiHidden/>
    <w:rsid w:val="002177BB"/>
    <w:rPr>
      <w:color w:val="FFFFFF" w:themeColor="background1"/>
    </w:rPr>
    <w:tblPr>
      <w:tblStyleRowBandSize w:val="1"/>
      <w:tblStyleColBandSize w:val="1"/>
    </w:tblPr>
    <w:tcPr>
      <w:shd w:val="clear" w:color="auto" w:fill="6E6E6E" w:themeFill="tex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36363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52525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525252" w:themeFill="text1" w:themeFillShade="BF"/>
      </w:tcPr>
    </w:tblStylePr>
    <w:tblStylePr w:type="band1Vert">
      <w:tblPr/>
      <w:tcPr>
        <w:tcBorders>
          <w:top w:val="nil"/>
          <w:left w:val="nil"/>
          <w:bottom w:val="nil"/>
          <w:right w:val="nil"/>
          <w:insideH w:val="nil"/>
          <w:insideV w:val="nil"/>
        </w:tcBorders>
        <w:shd w:val="clear" w:color="auto" w:fill="525252" w:themeFill="text1" w:themeFillShade="BF"/>
      </w:tcPr>
    </w:tblStylePr>
    <w:tblStylePr w:type="band1Horz">
      <w:tblPr/>
      <w:tcPr>
        <w:tcBorders>
          <w:top w:val="nil"/>
          <w:left w:val="nil"/>
          <w:bottom w:val="nil"/>
          <w:right w:val="nil"/>
          <w:insideH w:val="nil"/>
          <w:insideV w:val="nil"/>
        </w:tcBorders>
        <w:shd w:val="clear" w:color="auto" w:fill="525252" w:themeFill="text1" w:themeFillShade="BF"/>
      </w:tcPr>
    </w:tblStylePr>
  </w:style>
  <w:style w:type="table" w:styleId="DarkList-Accent1">
    <w:name w:val="Dark List Accent 1"/>
    <w:basedOn w:val="TableNormal"/>
    <w:uiPriority w:val="99"/>
    <w:semiHidden/>
    <w:rsid w:val="002177BB"/>
    <w:rPr>
      <w:color w:val="FFFFFF" w:themeColor="background1"/>
    </w:rPr>
    <w:tblPr>
      <w:tblStyleRowBandSize w:val="1"/>
      <w:tblStyleColBandSize w:val="1"/>
    </w:tblPr>
    <w:tcPr>
      <w:shd w:val="clear" w:color="auto" w:fill="901A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70D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B131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B1316" w:themeFill="accent1" w:themeFillShade="BF"/>
      </w:tcPr>
    </w:tblStylePr>
    <w:tblStylePr w:type="band1Vert">
      <w:tblPr/>
      <w:tcPr>
        <w:tcBorders>
          <w:top w:val="nil"/>
          <w:left w:val="nil"/>
          <w:bottom w:val="nil"/>
          <w:right w:val="nil"/>
          <w:insideH w:val="nil"/>
          <w:insideV w:val="nil"/>
        </w:tcBorders>
        <w:shd w:val="clear" w:color="auto" w:fill="6B1316" w:themeFill="accent1" w:themeFillShade="BF"/>
      </w:tcPr>
    </w:tblStylePr>
    <w:tblStylePr w:type="band1Horz">
      <w:tblPr/>
      <w:tcPr>
        <w:tcBorders>
          <w:top w:val="nil"/>
          <w:left w:val="nil"/>
          <w:bottom w:val="nil"/>
          <w:right w:val="nil"/>
          <w:insideH w:val="nil"/>
          <w:insideV w:val="nil"/>
        </w:tcBorders>
        <w:shd w:val="clear" w:color="auto" w:fill="6B1316" w:themeFill="accent1" w:themeFillShade="BF"/>
      </w:tcPr>
    </w:tblStylePr>
  </w:style>
  <w:style w:type="table" w:styleId="DarkList-Accent2">
    <w:name w:val="Dark List Accent 2"/>
    <w:basedOn w:val="TableNormal"/>
    <w:uiPriority w:val="99"/>
    <w:semiHidden/>
    <w:rsid w:val="002177BB"/>
    <w:rPr>
      <w:color w:val="FFFFFF" w:themeColor="background1"/>
    </w:rPr>
    <w:tblPr>
      <w:tblStyleRowBandSize w:val="1"/>
      <w:tblStyleColBandSize w:val="1"/>
    </w:tblPr>
    <w:tcPr>
      <w:shd w:val="clear" w:color="auto" w:fill="B252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5828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3D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3D2D" w:themeFill="accent2" w:themeFillShade="BF"/>
      </w:tcPr>
    </w:tblStylePr>
    <w:tblStylePr w:type="band1Vert">
      <w:tblPr/>
      <w:tcPr>
        <w:tcBorders>
          <w:top w:val="nil"/>
          <w:left w:val="nil"/>
          <w:bottom w:val="nil"/>
          <w:right w:val="nil"/>
          <w:insideH w:val="nil"/>
          <w:insideV w:val="nil"/>
        </w:tcBorders>
        <w:shd w:val="clear" w:color="auto" w:fill="853D2D" w:themeFill="accent2" w:themeFillShade="BF"/>
      </w:tcPr>
    </w:tblStylePr>
    <w:tblStylePr w:type="band1Horz">
      <w:tblPr/>
      <w:tcPr>
        <w:tcBorders>
          <w:top w:val="nil"/>
          <w:left w:val="nil"/>
          <w:bottom w:val="nil"/>
          <w:right w:val="nil"/>
          <w:insideH w:val="nil"/>
          <w:insideV w:val="nil"/>
        </w:tcBorders>
        <w:shd w:val="clear" w:color="auto" w:fill="853D2D" w:themeFill="accent2" w:themeFillShade="BF"/>
      </w:tcPr>
    </w:tblStylePr>
  </w:style>
  <w:style w:type="table" w:styleId="DarkList-Accent3">
    <w:name w:val="Dark List Accent 3"/>
    <w:basedOn w:val="TableNormal"/>
    <w:uiPriority w:val="99"/>
    <w:semiHidden/>
    <w:rsid w:val="002177BB"/>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99"/>
    <w:semiHidden/>
    <w:rsid w:val="002177BB"/>
    <w:rPr>
      <w:color w:val="FFFFFF" w:themeColor="background1"/>
    </w:rPr>
    <w:tblPr>
      <w:tblStyleRowBandSize w:val="1"/>
      <w:tblStyleColBandSize w:val="1"/>
    </w:tblPr>
    <w:tcPr>
      <w:shd w:val="clear" w:color="auto" w:fill="5D5D5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2E2E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5454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54545" w:themeFill="accent4" w:themeFillShade="BF"/>
      </w:tcPr>
    </w:tblStylePr>
    <w:tblStylePr w:type="band1Vert">
      <w:tblPr/>
      <w:tcPr>
        <w:tcBorders>
          <w:top w:val="nil"/>
          <w:left w:val="nil"/>
          <w:bottom w:val="nil"/>
          <w:right w:val="nil"/>
          <w:insideH w:val="nil"/>
          <w:insideV w:val="nil"/>
        </w:tcBorders>
        <w:shd w:val="clear" w:color="auto" w:fill="454545" w:themeFill="accent4" w:themeFillShade="BF"/>
      </w:tcPr>
    </w:tblStylePr>
    <w:tblStylePr w:type="band1Horz">
      <w:tblPr/>
      <w:tcPr>
        <w:tcBorders>
          <w:top w:val="nil"/>
          <w:left w:val="nil"/>
          <w:bottom w:val="nil"/>
          <w:right w:val="nil"/>
          <w:insideH w:val="nil"/>
          <w:insideV w:val="nil"/>
        </w:tcBorders>
        <w:shd w:val="clear" w:color="auto" w:fill="454545" w:themeFill="accent4" w:themeFillShade="BF"/>
      </w:tcPr>
    </w:tblStylePr>
  </w:style>
  <w:style w:type="table" w:styleId="DarkList-Accent5">
    <w:name w:val="Dark List Accent 5"/>
    <w:basedOn w:val="TableNormal"/>
    <w:uiPriority w:val="99"/>
    <w:semiHidden/>
    <w:rsid w:val="002177BB"/>
    <w:rPr>
      <w:color w:val="FFFFFF" w:themeColor="background1"/>
    </w:rPr>
    <w:tblPr>
      <w:tblStyleRowBandSize w:val="1"/>
      <w:tblStyleColBandSize w:val="1"/>
    </w:tblPr>
    <w:tcPr>
      <w:shd w:val="clear" w:color="auto" w:fill="C8ADA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6F4B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75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7573" w:themeFill="accent5" w:themeFillShade="BF"/>
      </w:tcPr>
    </w:tblStylePr>
    <w:tblStylePr w:type="band1Vert">
      <w:tblPr/>
      <w:tcPr>
        <w:tcBorders>
          <w:top w:val="nil"/>
          <w:left w:val="nil"/>
          <w:bottom w:val="nil"/>
          <w:right w:val="nil"/>
          <w:insideH w:val="nil"/>
          <w:insideV w:val="nil"/>
        </w:tcBorders>
        <w:shd w:val="clear" w:color="auto" w:fill="A27573" w:themeFill="accent5" w:themeFillShade="BF"/>
      </w:tcPr>
    </w:tblStylePr>
    <w:tblStylePr w:type="band1Horz">
      <w:tblPr/>
      <w:tcPr>
        <w:tcBorders>
          <w:top w:val="nil"/>
          <w:left w:val="nil"/>
          <w:bottom w:val="nil"/>
          <w:right w:val="nil"/>
          <w:insideH w:val="nil"/>
          <w:insideV w:val="nil"/>
        </w:tcBorders>
        <w:shd w:val="clear" w:color="auto" w:fill="A27573" w:themeFill="accent5" w:themeFillShade="BF"/>
      </w:tcPr>
    </w:tblStylePr>
  </w:style>
  <w:style w:type="table" w:styleId="DarkList-Accent6">
    <w:name w:val="Dark List Accent 6"/>
    <w:basedOn w:val="TableNormal"/>
    <w:uiPriority w:val="99"/>
    <w:semiHidden/>
    <w:rsid w:val="002177BB"/>
    <w:rPr>
      <w:color w:val="FFFFFF" w:themeColor="background1"/>
    </w:rPr>
    <w:tblPr>
      <w:tblStyleRowBandSize w:val="1"/>
      <w:tblStyleColBandSize w:val="1"/>
    </w:tblPr>
    <w:tcPr>
      <w:shd w:val="clear" w:color="auto" w:fill="A149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F24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36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3627" w:themeFill="accent6" w:themeFillShade="BF"/>
      </w:tcPr>
    </w:tblStylePr>
    <w:tblStylePr w:type="band1Vert">
      <w:tblPr/>
      <w:tcPr>
        <w:tcBorders>
          <w:top w:val="nil"/>
          <w:left w:val="nil"/>
          <w:bottom w:val="nil"/>
          <w:right w:val="nil"/>
          <w:insideH w:val="nil"/>
          <w:insideV w:val="nil"/>
        </w:tcBorders>
        <w:shd w:val="clear" w:color="auto" w:fill="783627" w:themeFill="accent6" w:themeFillShade="BF"/>
      </w:tcPr>
    </w:tblStylePr>
    <w:tblStylePr w:type="band1Horz">
      <w:tblPr/>
      <w:tcPr>
        <w:tcBorders>
          <w:top w:val="nil"/>
          <w:left w:val="nil"/>
          <w:bottom w:val="nil"/>
          <w:right w:val="nil"/>
          <w:insideH w:val="nil"/>
          <w:insideV w:val="nil"/>
        </w:tcBorders>
        <w:shd w:val="clear" w:color="auto" w:fill="783627" w:themeFill="accent6" w:themeFillShade="BF"/>
      </w:tcPr>
    </w:tblStylePr>
  </w:style>
  <w:style w:type="paragraph" w:styleId="Date">
    <w:name w:val="Date"/>
    <w:basedOn w:val="Normal"/>
    <w:next w:val="Normal"/>
    <w:link w:val="DateChar"/>
    <w:uiPriority w:val="99"/>
    <w:semiHidden/>
    <w:rsid w:val="002177BB"/>
  </w:style>
  <w:style w:type="character" w:customStyle="1" w:styleId="DateChar">
    <w:name w:val="Date Char"/>
    <w:basedOn w:val="DefaultParagraphFont"/>
    <w:link w:val="Date"/>
    <w:uiPriority w:val="99"/>
    <w:semiHidden/>
    <w:rsid w:val="002177BB"/>
    <w:rPr>
      <w:rFonts w:ascii="Arial" w:hAnsi="Arial"/>
      <w:sz w:val="24"/>
      <w:szCs w:val="24"/>
    </w:rPr>
  </w:style>
  <w:style w:type="paragraph" w:styleId="DocumentMap">
    <w:name w:val="Document Map"/>
    <w:basedOn w:val="Normal"/>
    <w:link w:val="DocumentMapChar"/>
    <w:uiPriority w:val="99"/>
    <w:semiHidden/>
    <w:rsid w:val="002177B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177BB"/>
    <w:rPr>
      <w:rFonts w:ascii="Tahoma" w:hAnsi="Tahoma" w:cs="Tahoma"/>
      <w:sz w:val="16"/>
      <w:szCs w:val="16"/>
    </w:rPr>
  </w:style>
  <w:style w:type="paragraph" w:styleId="E-mailSignature">
    <w:name w:val="E-mail Signature"/>
    <w:basedOn w:val="Normal"/>
    <w:link w:val="E-mailSignatureChar"/>
    <w:uiPriority w:val="99"/>
    <w:semiHidden/>
    <w:rsid w:val="002177BB"/>
    <w:pPr>
      <w:spacing w:line="240" w:lineRule="auto"/>
    </w:pPr>
  </w:style>
  <w:style w:type="character" w:customStyle="1" w:styleId="E-mailSignatureChar">
    <w:name w:val="E-mail Signature Char"/>
    <w:basedOn w:val="DefaultParagraphFont"/>
    <w:link w:val="E-mailSignature"/>
    <w:uiPriority w:val="99"/>
    <w:semiHidden/>
    <w:rsid w:val="002177BB"/>
    <w:rPr>
      <w:rFonts w:ascii="Arial" w:hAnsi="Arial"/>
      <w:sz w:val="24"/>
      <w:szCs w:val="24"/>
    </w:rPr>
  </w:style>
  <w:style w:type="character" w:styleId="Emphasis">
    <w:name w:val="Emphasis"/>
    <w:basedOn w:val="DefaultParagraphFont"/>
    <w:uiPriority w:val="4"/>
    <w:qFormat/>
    <w:rsid w:val="002177BB"/>
    <w:rPr>
      <w:i/>
      <w:iCs/>
    </w:rPr>
  </w:style>
  <w:style w:type="character" w:styleId="EndnoteReference">
    <w:name w:val="endnote reference"/>
    <w:basedOn w:val="DefaultParagraphFont"/>
    <w:uiPriority w:val="99"/>
    <w:semiHidden/>
    <w:rsid w:val="002177BB"/>
    <w:rPr>
      <w:vertAlign w:val="superscript"/>
    </w:rPr>
  </w:style>
  <w:style w:type="paragraph" w:styleId="EndnoteText">
    <w:name w:val="endnote text"/>
    <w:basedOn w:val="Normal"/>
    <w:link w:val="EndnoteTextChar"/>
    <w:uiPriority w:val="8"/>
    <w:semiHidden/>
    <w:qFormat/>
    <w:rsid w:val="002177BB"/>
    <w:pPr>
      <w:spacing w:line="240" w:lineRule="auto"/>
    </w:pPr>
    <w:rPr>
      <w:sz w:val="20"/>
      <w:szCs w:val="20"/>
    </w:rPr>
  </w:style>
  <w:style w:type="character" w:customStyle="1" w:styleId="EndnoteTextChar">
    <w:name w:val="Endnote Text Char"/>
    <w:basedOn w:val="DefaultParagraphFont"/>
    <w:link w:val="EndnoteText"/>
    <w:uiPriority w:val="8"/>
    <w:semiHidden/>
    <w:rsid w:val="002177BB"/>
    <w:rPr>
      <w:rFonts w:ascii="Arial" w:hAnsi="Arial"/>
    </w:rPr>
  </w:style>
  <w:style w:type="paragraph" w:styleId="EnvelopeAddress">
    <w:name w:val="envelope address"/>
    <w:basedOn w:val="Normal"/>
    <w:uiPriority w:val="99"/>
    <w:semiHidden/>
    <w:rsid w:val="002177BB"/>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rsid w:val="002177BB"/>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2177BB"/>
    <w:rPr>
      <w:color w:val="E3C3B6" w:themeColor="followedHyperlink"/>
      <w:u w:val="single"/>
    </w:rPr>
  </w:style>
  <w:style w:type="character" w:styleId="FootnoteReference">
    <w:name w:val="footnote reference"/>
    <w:basedOn w:val="DefaultParagraphFont"/>
    <w:uiPriority w:val="99"/>
    <w:semiHidden/>
    <w:rsid w:val="002177BB"/>
    <w:rPr>
      <w:vertAlign w:val="superscript"/>
    </w:rPr>
  </w:style>
  <w:style w:type="paragraph" w:styleId="FootnoteText">
    <w:name w:val="footnote text"/>
    <w:basedOn w:val="Normal"/>
    <w:link w:val="FootnoteTextChar"/>
    <w:uiPriority w:val="8"/>
    <w:semiHidden/>
    <w:qFormat/>
    <w:rsid w:val="002177BB"/>
    <w:pPr>
      <w:spacing w:line="240" w:lineRule="auto"/>
    </w:pPr>
    <w:rPr>
      <w:sz w:val="20"/>
      <w:szCs w:val="20"/>
    </w:rPr>
  </w:style>
  <w:style w:type="character" w:customStyle="1" w:styleId="FootnoteTextChar">
    <w:name w:val="Footnote Text Char"/>
    <w:basedOn w:val="DefaultParagraphFont"/>
    <w:link w:val="FootnoteText"/>
    <w:uiPriority w:val="8"/>
    <w:semiHidden/>
    <w:rsid w:val="002177BB"/>
    <w:rPr>
      <w:rFonts w:ascii="Arial" w:hAnsi="Arial"/>
    </w:rPr>
  </w:style>
  <w:style w:type="character" w:styleId="HTMLAcronym">
    <w:name w:val="HTML Acronym"/>
    <w:basedOn w:val="DefaultParagraphFont"/>
    <w:uiPriority w:val="99"/>
    <w:semiHidden/>
    <w:rsid w:val="002177BB"/>
  </w:style>
  <w:style w:type="paragraph" w:styleId="HTMLAddress">
    <w:name w:val="HTML Address"/>
    <w:basedOn w:val="Normal"/>
    <w:link w:val="HTMLAddressChar"/>
    <w:uiPriority w:val="99"/>
    <w:semiHidden/>
    <w:rsid w:val="002177BB"/>
    <w:pPr>
      <w:spacing w:line="240" w:lineRule="auto"/>
    </w:pPr>
    <w:rPr>
      <w:i/>
      <w:iCs/>
    </w:rPr>
  </w:style>
  <w:style w:type="character" w:customStyle="1" w:styleId="HTMLAddressChar">
    <w:name w:val="HTML Address Char"/>
    <w:basedOn w:val="DefaultParagraphFont"/>
    <w:link w:val="HTMLAddress"/>
    <w:uiPriority w:val="99"/>
    <w:semiHidden/>
    <w:rsid w:val="002177BB"/>
    <w:rPr>
      <w:rFonts w:ascii="Arial" w:hAnsi="Arial"/>
      <w:i/>
      <w:iCs/>
      <w:sz w:val="24"/>
      <w:szCs w:val="24"/>
    </w:rPr>
  </w:style>
  <w:style w:type="character" w:styleId="HTMLCite">
    <w:name w:val="HTML Cite"/>
    <w:basedOn w:val="DefaultParagraphFont"/>
    <w:uiPriority w:val="99"/>
    <w:semiHidden/>
    <w:rsid w:val="002177BB"/>
    <w:rPr>
      <w:i/>
      <w:iCs/>
    </w:rPr>
  </w:style>
  <w:style w:type="character" w:styleId="HTMLCode">
    <w:name w:val="HTML Code"/>
    <w:basedOn w:val="DefaultParagraphFont"/>
    <w:uiPriority w:val="99"/>
    <w:semiHidden/>
    <w:rsid w:val="002177BB"/>
    <w:rPr>
      <w:rFonts w:ascii="Consolas" w:hAnsi="Consolas"/>
      <w:sz w:val="20"/>
      <w:szCs w:val="20"/>
    </w:rPr>
  </w:style>
  <w:style w:type="character" w:styleId="HTMLDefinition">
    <w:name w:val="HTML Definition"/>
    <w:basedOn w:val="DefaultParagraphFont"/>
    <w:uiPriority w:val="99"/>
    <w:semiHidden/>
    <w:rsid w:val="002177BB"/>
    <w:rPr>
      <w:i/>
      <w:iCs/>
    </w:rPr>
  </w:style>
  <w:style w:type="character" w:styleId="HTMLKeyboard">
    <w:name w:val="HTML Keyboard"/>
    <w:basedOn w:val="DefaultParagraphFont"/>
    <w:uiPriority w:val="99"/>
    <w:semiHidden/>
    <w:rsid w:val="002177BB"/>
    <w:rPr>
      <w:rFonts w:ascii="Consolas" w:hAnsi="Consolas"/>
      <w:sz w:val="20"/>
      <w:szCs w:val="20"/>
    </w:rPr>
  </w:style>
  <w:style w:type="paragraph" w:styleId="HTMLPreformatted">
    <w:name w:val="HTML Preformatted"/>
    <w:basedOn w:val="Normal"/>
    <w:link w:val="HTMLPreformattedChar"/>
    <w:uiPriority w:val="99"/>
    <w:semiHidden/>
    <w:rsid w:val="002177B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177BB"/>
    <w:rPr>
      <w:rFonts w:ascii="Consolas" w:hAnsi="Consolas"/>
    </w:rPr>
  </w:style>
  <w:style w:type="character" w:styleId="HTMLSample">
    <w:name w:val="HTML Sample"/>
    <w:basedOn w:val="DefaultParagraphFont"/>
    <w:uiPriority w:val="99"/>
    <w:semiHidden/>
    <w:rsid w:val="002177BB"/>
    <w:rPr>
      <w:rFonts w:ascii="Consolas" w:hAnsi="Consolas"/>
      <w:sz w:val="24"/>
      <w:szCs w:val="24"/>
    </w:rPr>
  </w:style>
  <w:style w:type="character" w:styleId="HTMLTypewriter">
    <w:name w:val="HTML Typewriter"/>
    <w:basedOn w:val="DefaultParagraphFont"/>
    <w:uiPriority w:val="99"/>
    <w:semiHidden/>
    <w:rsid w:val="002177BB"/>
    <w:rPr>
      <w:rFonts w:ascii="Consolas" w:hAnsi="Consolas"/>
      <w:sz w:val="20"/>
      <w:szCs w:val="20"/>
    </w:rPr>
  </w:style>
  <w:style w:type="character" w:styleId="HTMLVariable">
    <w:name w:val="HTML Variable"/>
    <w:basedOn w:val="DefaultParagraphFont"/>
    <w:uiPriority w:val="99"/>
    <w:semiHidden/>
    <w:rsid w:val="002177BB"/>
    <w:rPr>
      <w:i/>
      <w:iCs/>
    </w:rPr>
  </w:style>
  <w:style w:type="character" w:styleId="Hyperlink">
    <w:name w:val="Hyperlink"/>
    <w:basedOn w:val="DefaultParagraphFont"/>
    <w:uiPriority w:val="99"/>
    <w:qFormat/>
    <w:rsid w:val="002177BB"/>
    <w:rPr>
      <w:color w:val="C98872" w:themeColor="hyperlink"/>
      <w:u w:val="single"/>
    </w:rPr>
  </w:style>
  <w:style w:type="paragraph" w:styleId="Index1">
    <w:name w:val="index 1"/>
    <w:basedOn w:val="Normal"/>
    <w:next w:val="Normal"/>
    <w:autoRedefine/>
    <w:uiPriority w:val="99"/>
    <w:semiHidden/>
    <w:rsid w:val="002177BB"/>
    <w:pPr>
      <w:spacing w:line="240" w:lineRule="auto"/>
      <w:ind w:left="240" w:hanging="240"/>
    </w:pPr>
  </w:style>
  <w:style w:type="paragraph" w:styleId="Index2">
    <w:name w:val="index 2"/>
    <w:basedOn w:val="Normal"/>
    <w:next w:val="Normal"/>
    <w:autoRedefine/>
    <w:uiPriority w:val="99"/>
    <w:semiHidden/>
    <w:rsid w:val="002177BB"/>
    <w:pPr>
      <w:spacing w:line="240" w:lineRule="auto"/>
      <w:ind w:left="480" w:hanging="240"/>
    </w:pPr>
  </w:style>
  <w:style w:type="paragraph" w:styleId="Index3">
    <w:name w:val="index 3"/>
    <w:basedOn w:val="Normal"/>
    <w:next w:val="Normal"/>
    <w:autoRedefine/>
    <w:uiPriority w:val="99"/>
    <w:semiHidden/>
    <w:rsid w:val="002177BB"/>
    <w:pPr>
      <w:spacing w:line="240" w:lineRule="auto"/>
      <w:ind w:left="720" w:hanging="240"/>
    </w:pPr>
  </w:style>
  <w:style w:type="paragraph" w:styleId="Index4">
    <w:name w:val="index 4"/>
    <w:basedOn w:val="Normal"/>
    <w:next w:val="Normal"/>
    <w:autoRedefine/>
    <w:uiPriority w:val="99"/>
    <w:semiHidden/>
    <w:rsid w:val="002177BB"/>
    <w:pPr>
      <w:spacing w:line="240" w:lineRule="auto"/>
      <w:ind w:left="960" w:hanging="240"/>
    </w:pPr>
  </w:style>
  <w:style w:type="paragraph" w:styleId="Index5">
    <w:name w:val="index 5"/>
    <w:basedOn w:val="Normal"/>
    <w:next w:val="Normal"/>
    <w:autoRedefine/>
    <w:uiPriority w:val="99"/>
    <w:semiHidden/>
    <w:rsid w:val="002177BB"/>
    <w:pPr>
      <w:spacing w:line="240" w:lineRule="auto"/>
      <w:ind w:left="1200" w:hanging="240"/>
    </w:pPr>
  </w:style>
  <w:style w:type="paragraph" w:styleId="Index6">
    <w:name w:val="index 6"/>
    <w:basedOn w:val="Normal"/>
    <w:next w:val="Normal"/>
    <w:autoRedefine/>
    <w:uiPriority w:val="99"/>
    <w:semiHidden/>
    <w:rsid w:val="002177BB"/>
    <w:pPr>
      <w:spacing w:line="240" w:lineRule="auto"/>
      <w:ind w:left="1440" w:hanging="240"/>
    </w:pPr>
  </w:style>
  <w:style w:type="paragraph" w:styleId="Index7">
    <w:name w:val="index 7"/>
    <w:basedOn w:val="Normal"/>
    <w:next w:val="Normal"/>
    <w:autoRedefine/>
    <w:uiPriority w:val="99"/>
    <w:semiHidden/>
    <w:rsid w:val="002177BB"/>
    <w:pPr>
      <w:spacing w:line="240" w:lineRule="auto"/>
      <w:ind w:left="1680" w:hanging="240"/>
    </w:pPr>
  </w:style>
  <w:style w:type="paragraph" w:styleId="Index8">
    <w:name w:val="index 8"/>
    <w:basedOn w:val="Normal"/>
    <w:next w:val="Normal"/>
    <w:autoRedefine/>
    <w:uiPriority w:val="99"/>
    <w:semiHidden/>
    <w:rsid w:val="002177BB"/>
    <w:pPr>
      <w:spacing w:line="240" w:lineRule="auto"/>
      <w:ind w:left="1920" w:hanging="240"/>
    </w:pPr>
  </w:style>
  <w:style w:type="paragraph" w:styleId="Index9">
    <w:name w:val="index 9"/>
    <w:basedOn w:val="Normal"/>
    <w:next w:val="Normal"/>
    <w:autoRedefine/>
    <w:uiPriority w:val="99"/>
    <w:semiHidden/>
    <w:rsid w:val="002177BB"/>
    <w:pPr>
      <w:spacing w:line="240" w:lineRule="auto"/>
      <w:ind w:left="2160" w:hanging="240"/>
    </w:pPr>
  </w:style>
  <w:style w:type="paragraph" w:styleId="IndexHeading">
    <w:name w:val="index heading"/>
    <w:basedOn w:val="Normal"/>
    <w:next w:val="Index1"/>
    <w:uiPriority w:val="99"/>
    <w:semiHidden/>
    <w:rsid w:val="002177BB"/>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2177BB"/>
    <w:rPr>
      <w:b/>
      <w:bCs/>
      <w:i/>
      <w:iCs/>
      <w:color w:val="901A1E" w:themeColor="accent1"/>
    </w:rPr>
  </w:style>
  <w:style w:type="paragraph" w:styleId="IntenseQuote">
    <w:name w:val="Intense Quote"/>
    <w:basedOn w:val="Normal"/>
    <w:next w:val="Normal"/>
    <w:link w:val="IntenseQuoteChar"/>
    <w:uiPriority w:val="99"/>
    <w:semiHidden/>
    <w:qFormat/>
    <w:rsid w:val="002177BB"/>
    <w:pPr>
      <w:pBdr>
        <w:bottom w:val="single" w:sz="4" w:space="4" w:color="901A1E" w:themeColor="accent1"/>
      </w:pBdr>
      <w:spacing w:before="200" w:after="280"/>
      <w:ind w:left="936" w:right="936"/>
    </w:pPr>
    <w:rPr>
      <w:b/>
      <w:bCs/>
      <w:i/>
      <w:iCs/>
      <w:color w:val="901A1E" w:themeColor="accent1"/>
    </w:rPr>
  </w:style>
  <w:style w:type="character" w:customStyle="1" w:styleId="IntenseQuoteChar">
    <w:name w:val="Intense Quote Char"/>
    <w:basedOn w:val="DefaultParagraphFont"/>
    <w:link w:val="IntenseQuote"/>
    <w:uiPriority w:val="99"/>
    <w:semiHidden/>
    <w:rsid w:val="002177BB"/>
    <w:rPr>
      <w:rFonts w:ascii="Arial" w:hAnsi="Arial"/>
      <w:b/>
      <w:bCs/>
      <w:i/>
      <w:iCs/>
      <w:color w:val="901A1E" w:themeColor="accent1"/>
      <w:sz w:val="24"/>
      <w:szCs w:val="24"/>
    </w:rPr>
  </w:style>
  <w:style w:type="character" w:styleId="IntenseReference">
    <w:name w:val="Intense Reference"/>
    <w:basedOn w:val="DefaultParagraphFont"/>
    <w:uiPriority w:val="99"/>
    <w:semiHidden/>
    <w:qFormat/>
    <w:rsid w:val="002177BB"/>
    <w:rPr>
      <w:b/>
      <w:bCs/>
      <w:smallCaps/>
      <w:color w:val="B2523C" w:themeColor="accent2"/>
      <w:spacing w:val="5"/>
      <w:u w:val="single"/>
    </w:rPr>
  </w:style>
  <w:style w:type="table" w:styleId="LightGrid">
    <w:name w:val="Light Grid"/>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18" w:space="0" w:color="6E6E6E" w:themeColor="text1"/>
          <w:right w:val="single" w:sz="8" w:space="0" w:color="6E6E6E" w:themeColor="text1"/>
          <w:insideH w:val="nil"/>
          <w:insideV w:val="single" w:sz="8" w:space="0" w:color="6E6E6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insideH w:val="nil"/>
          <w:insideV w:val="single" w:sz="8" w:space="0" w:color="6E6E6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shd w:val="clear" w:color="auto" w:fill="DBDBDB" w:themeFill="text1" w:themeFillTint="3F"/>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shd w:val="clear" w:color="auto" w:fill="DBDBDB" w:themeFill="text1" w:themeFillTint="3F"/>
      </w:tcPr>
    </w:tblStylePr>
    <w:tblStylePr w:type="band2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tcPr>
    </w:tblStylePr>
  </w:style>
  <w:style w:type="table" w:styleId="LightGrid-Accent1">
    <w:name w:val="Light Grid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18" w:space="0" w:color="901A1E" w:themeColor="accent1"/>
          <w:right w:val="single" w:sz="8" w:space="0" w:color="901A1E" w:themeColor="accent1"/>
          <w:insideH w:val="nil"/>
          <w:insideV w:val="single" w:sz="8" w:space="0" w:color="901A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insideH w:val="nil"/>
          <w:insideV w:val="single" w:sz="8" w:space="0" w:color="901A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shd w:val="clear" w:color="auto" w:fill="F2B7B9" w:themeFill="accent1" w:themeFillTint="3F"/>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shd w:val="clear" w:color="auto" w:fill="F2B7B9" w:themeFill="accent1" w:themeFillTint="3F"/>
      </w:tcPr>
    </w:tblStylePr>
    <w:tblStylePr w:type="band2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tcPr>
    </w:tblStylePr>
  </w:style>
  <w:style w:type="table" w:styleId="LightGrid-Accent2">
    <w:name w:val="Light Grid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18" w:space="0" w:color="B2523C" w:themeColor="accent2"/>
          <w:right w:val="single" w:sz="8" w:space="0" w:color="B2523C" w:themeColor="accent2"/>
          <w:insideH w:val="nil"/>
          <w:insideV w:val="single" w:sz="8" w:space="0" w:color="B252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insideH w:val="nil"/>
          <w:insideV w:val="single" w:sz="8" w:space="0" w:color="B252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shd w:val="clear" w:color="auto" w:fill="EED2CC" w:themeFill="accent2" w:themeFillTint="3F"/>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shd w:val="clear" w:color="auto" w:fill="EED2CC" w:themeFill="accent2" w:themeFillTint="3F"/>
      </w:tcPr>
    </w:tblStylePr>
    <w:tblStylePr w:type="band2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tcPr>
    </w:tblStylePr>
  </w:style>
  <w:style w:type="table" w:styleId="LightGrid-Accent3">
    <w:name w:val="Light Grid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18" w:space="0" w:color="5D5D5D" w:themeColor="accent4"/>
          <w:right w:val="single" w:sz="8" w:space="0" w:color="5D5D5D" w:themeColor="accent4"/>
          <w:insideH w:val="nil"/>
          <w:insideV w:val="single" w:sz="8" w:space="0" w:color="5D5D5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insideH w:val="nil"/>
          <w:insideV w:val="single" w:sz="8" w:space="0" w:color="5D5D5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shd w:val="clear" w:color="auto" w:fill="D6D6D6" w:themeFill="accent4" w:themeFillTint="3F"/>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shd w:val="clear" w:color="auto" w:fill="D6D6D6" w:themeFill="accent4" w:themeFillTint="3F"/>
      </w:tcPr>
    </w:tblStylePr>
    <w:tblStylePr w:type="band2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tcPr>
    </w:tblStylePr>
  </w:style>
  <w:style w:type="table" w:styleId="LightGrid-Accent5">
    <w:name w:val="Light Grid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18" w:space="0" w:color="C8ADAC" w:themeColor="accent5"/>
          <w:right w:val="single" w:sz="8" w:space="0" w:color="C8ADAC" w:themeColor="accent5"/>
          <w:insideH w:val="nil"/>
          <w:insideV w:val="single" w:sz="8" w:space="0" w:color="C8ADA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insideH w:val="nil"/>
          <w:insideV w:val="single" w:sz="8" w:space="0" w:color="C8ADA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shd w:val="clear" w:color="auto" w:fill="F1EAEA" w:themeFill="accent5" w:themeFillTint="3F"/>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shd w:val="clear" w:color="auto" w:fill="F1EAEA" w:themeFill="accent5" w:themeFillTint="3F"/>
      </w:tcPr>
    </w:tblStylePr>
    <w:tblStylePr w:type="band2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tcPr>
    </w:tblStylePr>
  </w:style>
  <w:style w:type="table" w:styleId="LightGrid-Accent6">
    <w:name w:val="Light Grid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18" w:space="0" w:color="A14935" w:themeColor="accent6"/>
          <w:right w:val="single" w:sz="8" w:space="0" w:color="A14935" w:themeColor="accent6"/>
          <w:insideH w:val="nil"/>
          <w:insideV w:val="single" w:sz="8" w:space="0" w:color="A149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insideH w:val="nil"/>
          <w:insideV w:val="single" w:sz="8" w:space="0" w:color="A149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shd w:val="clear" w:color="auto" w:fill="EDCEC7" w:themeFill="accent6" w:themeFillTint="3F"/>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shd w:val="clear" w:color="auto" w:fill="EDCEC7" w:themeFill="accent6" w:themeFillTint="3F"/>
      </w:tcPr>
    </w:tblStylePr>
    <w:tblStylePr w:type="band2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tcPr>
    </w:tblStylePr>
  </w:style>
  <w:style w:type="table" w:styleId="LightList">
    <w:name w:val="Light List"/>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pPr>
        <w:spacing w:before="0" w:after="0" w:line="240" w:lineRule="auto"/>
      </w:pPr>
      <w:rPr>
        <w:b/>
        <w:bCs/>
        <w:color w:val="FFFFFF" w:themeColor="background1"/>
      </w:rPr>
      <w:tblPr/>
      <w:tcPr>
        <w:shd w:val="clear" w:color="auto" w:fill="6E6E6E" w:themeFill="text1"/>
      </w:tcPr>
    </w:tblStylePr>
    <w:tblStylePr w:type="lastRow">
      <w:pPr>
        <w:spacing w:before="0" w:after="0" w:line="240" w:lineRule="auto"/>
      </w:pPr>
      <w:rPr>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tcBorders>
      </w:tcPr>
    </w:tblStylePr>
    <w:tblStylePr w:type="firstCol">
      <w:rPr>
        <w:b/>
        <w:bCs/>
      </w:rPr>
    </w:tblStylePr>
    <w:tblStylePr w:type="lastCol">
      <w:rPr>
        <w:b/>
        <w:bCs/>
      </w:r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style>
  <w:style w:type="table" w:styleId="LightList-Accent1">
    <w:name w:val="Light List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pPr>
        <w:spacing w:before="0" w:after="0" w:line="240" w:lineRule="auto"/>
      </w:pPr>
      <w:rPr>
        <w:b/>
        <w:bCs/>
        <w:color w:val="FFFFFF" w:themeColor="background1"/>
      </w:rPr>
      <w:tblPr/>
      <w:tcPr>
        <w:shd w:val="clear" w:color="auto" w:fill="901A1E" w:themeFill="accent1"/>
      </w:tcPr>
    </w:tblStylePr>
    <w:tblStylePr w:type="lastRow">
      <w:pPr>
        <w:spacing w:before="0" w:after="0" w:line="240" w:lineRule="auto"/>
      </w:pPr>
      <w:rPr>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tcBorders>
      </w:tcPr>
    </w:tblStylePr>
    <w:tblStylePr w:type="firstCol">
      <w:rPr>
        <w:b/>
        <w:bCs/>
      </w:rPr>
    </w:tblStylePr>
    <w:tblStylePr w:type="lastCol">
      <w:rPr>
        <w:b/>
        <w:bCs/>
      </w:r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style>
  <w:style w:type="table" w:styleId="LightList-Accent2">
    <w:name w:val="Light List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pPr>
        <w:spacing w:before="0" w:after="0" w:line="240" w:lineRule="auto"/>
      </w:pPr>
      <w:rPr>
        <w:b/>
        <w:bCs/>
        <w:color w:val="FFFFFF" w:themeColor="background1"/>
      </w:rPr>
      <w:tblPr/>
      <w:tcPr>
        <w:shd w:val="clear" w:color="auto" w:fill="B2523C" w:themeFill="accent2"/>
      </w:tcPr>
    </w:tblStylePr>
    <w:tblStylePr w:type="lastRow">
      <w:pPr>
        <w:spacing w:before="0" w:after="0" w:line="240" w:lineRule="auto"/>
      </w:pPr>
      <w:rPr>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tcBorders>
      </w:tcPr>
    </w:tblStylePr>
    <w:tblStylePr w:type="firstCol">
      <w:rPr>
        <w:b/>
        <w:bCs/>
      </w:rPr>
    </w:tblStylePr>
    <w:tblStylePr w:type="lastCol">
      <w:rPr>
        <w:b/>
        <w:bCs/>
      </w:r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style>
  <w:style w:type="table" w:styleId="LightList-Accent3">
    <w:name w:val="Light List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pPr>
        <w:spacing w:before="0" w:after="0" w:line="240" w:lineRule="auto"/>
      </w:pPr>
      <w:rPr>
        <w:b/>
        <w:bCs/>
        <w:color w:val="FFFFFF" w:themeColor="background1"/>
      </w:rPr>
      <w:tblPr/>
      <w:tcPr>
        <w:shd w:val="clear" w:color="auto" w:fill="5D5D5D" w:themeFill="accent4"/>
      </w:tcPr>
    </w:tblStylePr>
    <w:tblStylePr w:type="lastRow">
      <w:pPr>
        <w:spacing w:before="0" w:after="0" w:line="240" w:lineRule="auto"/>
      </w:pPr>
      <w:rPr>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tcBorders>
      </w:tcPr>
    </w:tblStylePr>
    <w:tblStylePr w:type="firstCol">
      <w:rPr>
        <w:b/>
        <w:bCs/>
      </w:rPr>
    </w:tblStylePr>
    <w:tblStylePr w:type="lastCol">
      <w:rPr>
        <w:b/>
        <w:bCs/>
      </w:r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style>
  <w:style w:type="table" w:styleId="LightList-Accent5">
    <w:name w:val="Light List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pPr>
        <w:spacing w:before="0" w:after="0" w:line="240" w:lineRule="auto"/>
      </w:pPr>
      <w:rPr>
        <w:b/>
        <w:bCs/>
        <w:color w:val="FFFFFF" w:themeColor="background1"/>
      </w:rPr>
      <w:tblPr/>
      <w:tcPr>
        <w:shd w:val="clear" w:color="auto" w:fill="C8ADAC" w:themeFill="accent5"/>
      </w:tcPr>
    </w:tblStylePr>
    <w:tblStylePr w:type="lastRow">
      <w:pPr>
        <w:spacing w:before="0" w:after="0" w:line="240" w:lineRule="auto"/>
      </w:pPr>
      <w:rPr>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tcBorders>
      </w:tcPr>
    </w:tblStylePr>
    <w:tblStylePr w:type="firstCol">
      <w:rPr>
        <w:b/>
        <w:bCs/>
      </w:rPr>
    </w:tblStylePr>
    <w:tblStylePr w:type="lastCol">
      <w:rPr>
        <w:b/>
        <w:bCs/>
      </w:r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style>
  <w:style w:type="table" w:styleId="LightList-Accent6">
    <w:name w:val="Light List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pPr>
        <w:spacing w:before="0" w:after="0" w:line="240" w:lineRule="auto"/>
      </w:pPr>
      <w:rPr>
        <w:b/>
        <w:bCs/>
        <w:color w:val="FFFFFF" w:themeColor="background1"/>
      </w:rPr>
      <w:tblPr/>
      <w:tcPr>
        <w:shd w:val="clear" w:color="auto" w:fill="A14935" w:themeFill="accent6"/>
      </w:tcPr>
    </w:tblStylePr>
    <w:tblStylePr w:type="lastRow">
      <w:pPr>
        <w:spacing w:before="0" w:after="0" w:line="240" w:lineRule="auto"/>
      </w:pPr>
      <w:rPr>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tcBorders>
      </w:tcPr>
    </w:tblStylePr>
    <w:tblStylePr w:type="firstCol">
      <w:rPr>
        <w:b/>
        <w:bCs/>
      </w:rPr>
    </w:tblStylePr>
    <w:tblStylePr w:type="lastCol">
      <w:rPr>
        <w:b/>
        <w:bCs/>
      </w:r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style>
  <w:style w:type="table" w:styleId="LightShading">
    <w:name w:val="Light Shading"/>
    <w:basedOn w:val="TableNormal"/>
    <w:uiPriority w:val="99"/>
    <w:semiHidden/>
    <w:rsid w:val="002177BB"/>
    <w:rPr>
      <w:color w:val="525252" w:themeColor="text1" w:themeShade="BF"/>
    </w:rPr>
    <w:tblPr>
      <w:tblStyleRowBandSize w:val="1"/>
      <w:tblStyleColBandSize w:val="1"/>
      <w:tblBorders>
        <w:top w:val="single" w:sz="8" w:space="0" w:color="6E6E6E" w:themeColor="text1"/>
        <w:bottom w:val="single" w:sz="8" w:space="0" w:color="6E6E6E" w:themeColor="text1"/>
      </w:tblBorders>
    </w:tblPr>
    <w:tblStylePr w:type="fir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la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left w:val="nil"/>
          <w:right w:val="nil"/>
          <w:insideH w:val="nil"/>
          <w:insideV w:val="nil"/>
        </w:tcBorders>
        <w:shd w:val="clear" w:color="auto" w:fill="DBDBDB" w:themeFill="text1" w:themeFillTint="3F"/>
      </w:tcPr>
    </w:tblStylePr>
  </w:style>
  <w:style w:type="table" w:styleId="LightShading-Accent1">
    <w:name w:val="Light Shading Accent 1"/>
    <w:basedOn w:val="TableNormal"/>
    <w:uiPriority w:val="99"/>
    <w:semiHidden/>
    <w:rsid w:val="002177BB"/>
    <w:rPr>
      <w:color w:val="6B1316" w:themeColor="accent1" w:themeShade="BF"/>
    </w:rPr>
    <w:tblPr>
      <w:tblStyleRowBandSize w:val="1"/>
      <w:tblStyleColBandSize w:val="1"/>
      <w:tblBorders>
        <w:top w:val="single" w:sz="8" w:space="0" w:color="901A1E" w:themeColor="accent1"/>
        <w:bottom w:val="single" w:sz="8" w:space="0" w:color="901A1E" w:themeColor="accent1"/>
      </w:tblBorders>
    </w:tblPr>
    <w:tblStylePr w:type="fir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la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left w:val="nil"/>
          <w:right w:val="nil"/>
          <w:insideH w:val="nil"/>
          <w:insideV w:val="nil"/>
        </w:tcBorders>
        <w:shd w:val="clear" w:color="auto" w:fill="F2B7B9" w:themeFill="accent1" w:themeFillTint="3F"/>
      </w:tcPr>
    </w:tblStylePr>
  </w:style>
  <w:style w:type="table" w:styleId="LightShading-Accent2">
    <w:name w:val="Light Shading Accent 2"/>
    <w:basedOn w:val="TableNormal"/>
    <w:uiPriority w:val="99"/>
    <w:semiHidden/>
    <w:rsid w:val="002177BB"/>
    <w:rPr>
      <w:color w:val="853D2D" w:themeColor="accent2" w:themeShade="BF"/>
    </w:rPr>
    <w:tblPr>
      <w:tblStyleRowBandSize w:val="1"/>
      <w:tblStyleColBandSize w:val="1"/>
      <w:tblBorders>
        <w:top w:val="single" w:sz="8" w:space="0" w:color="B2523C" w:themeColor="accent2"/>
        <w:bottom w:val="single" w:sz="8" w:space="0" w:color="B2523C" w:themeColor="accent2"/>
      </w:tblBorders>
    </w:tblPr>
    <w:tblStylePr w:type="fir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la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left w:val="nil"/>
          <w:right w:val="nil"/>
          <w:insideH w:val="nil"/>
          <w:insideV w:val="nil"/>
        </w:tcBorders>
        <w:shd w:val="clear" w:color="auto" w:fill="EED2CC" w:themeFill="accent2" w:themeFillTint="3F"/>
      </w:tcPr>
    </w:tblStylePr>
  </w:style>
  <w:style w:type="table" w:styleId="LightShading-Accent3">
    <w:name w:val="Light Shading Accent 3"/>
    <w:basedOn w:val="TableNormal"/>
    <w:uiPriority w:val="99"/>
    <w:semiHidden/>
    <w:rsid w:val="002177BB"/>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99"/>
    <w:semiHidden/>
    <w:rsid w:val="002177BB"/>
    <w:rPr>
      <w:color w:val="454545" w:themeColor="accent4" w:themeShade="BF"/>
    </w:rPr>
    <w:tblPr>
      <w:tblStyleRowBandSize w:val="1"/>
      <w:tblStyleColBandSize w:val="1"/>
      <w:tblBorders>
        <w:top w:val="single" w:sz="8" w:space="0" w:color="5D5D5D" w:themeColor="accent4"/>
        <w:bottom w:val="single" w:sz="8" w:space="0" w:color="5D5D5D" w:themeColor="accent4"/>
      </w:tblBorders>
    </w:tblPr>
    <w:tblStylePr w:type="fir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la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left w:val="nil"/>
          <w:right w:val="nil"/>
          <w:insideH w:val="nil"/>
          <w:insideV w:val="nil"/>
        </w:tcBorders>
        <w:shd w:val="clear" w:color="auto" w:fill="D6D6D6" w:themeFill="accent4" w:themeFillTint="3F"/>
      </w:tcPr>
    </w:tblStylePr>
  </w:style>
  <w:style w:type="table" w:styleId="LightShading-Accent5">
    <w:name w:val="Light Shading Accent 5"/>
    <w:basedOn w:val="TableNormal"/>
    <w:uiPriority w:val="99"/>
    <w:semiHidden/>
    <w:rsid w:val="002177BB"/>
    <w:rPr>
      <w:color w:val="A27573" w:themeColor="accent5" w:themeShade="BF"/>
    </w:rPr>
    <w:tblPr>
      <w:tblStyleRowBandSize w:val="1"/>
      <w:tblStyleColBandSize w:val="1"/>
      <w:tblBorders>
        <w:top w:val="single" w:sz="8" w:space="0" w:color="C8ADAC" w:themeColor="accent5"/>
        <w:bottom w:val="single" w:sz="8" w:space="0" w:color="C8ADAC" w:themeColor="accent5"/>
      </w:tblBorders>
    </w:tblPr>
    <w:tblStylePr w:type="fir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la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left w:val="nil"/>
          <w:right w:val="nil"/>
          <w:insideH w:val="nil"/>
          <w:insideV w:val="nil"/>
        </w:tcBorders>
        <w:shd w:val="clear" w:color="auto" w:fill="F1EAEA" w:themeFill="accent5" w:themeFillTint="3F"/>
      </w:tcPr>
    </w:tblStylePr>
  </w:style>
  <w:style w:type="table" w:styleId="LightShading-Accent6">
    <w:name w:val="Light Shading Accent 6"/>
    <w:basedOn w:val="TableNormal"/>
    <w:uiPriority w:val="99"/>
    <w:semiHidden/>
    <w:rsid w:val="002177BB"/>
    <w:rPr>
      <w:color w:val="783627" w:themeColor="accent6" w:themeShade="BF"/>
    </w:rPr>
    <w:tblPr>
      <w:tblStyleRowBandSize w:val="1"/>
      <w:tblStyleColBandSize w:val="1"/>
      <w:tblBorders>
        <w:top w:val="single" w:sz="8" w:space="0" w:color="A14935" w:themeColor="accent6"/>
        <w:bottom w:val="single" w:sz="8" w:space="0" w:color="A14935" w:themeColor="accent6"/>
      </w:tblBorders>
    </w:tblPr>
    <w:tblStylePr w:type="fir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la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left w:val="nil"/>
          <w:right w:val="nil"/>
          <w:insideH w:val="nil"/>
          <w:insideV w:val="nil"/>
        </w:tcBorders>
        <w:shd w:val="clear" w:color="auto" w:fill="EDCEC7" w:themeFill="accent6" w:themeFillTint="3F"/>
      </w:tcPr>
    </w:tblStylePr>
  </w:style>
  <w:style w:type="character" w:styleId="LineNumber">
    <w:name w:val="line number"/>
    <w:basedOn w:val="DefaultParagraphFont"/>
    <w:uiPriority w:val="99"/>
    <w:semiHidden/>
    <w:rsid w:val="002177BB"/>
  </w:style>
  <w:style w:type="paragraph" w:styleId="List">
    <w:name w:val="List"/>
    <w:basedOn w:val="Normal"/>
    <w:uiPriority w:val="99"/>
    <w:semiHidden/>
    <w:rsid w:val="002177BB"/>
    <w:pPr>
      <w:ind w:left="283" w:hanging="283"/>
      <w:contextualSpacing/>
    </w:pPr>
  </w:style>
  <w:style w:type="paragraph" w:styleId="List2">
    <w:name w:val="List 2"/>
    <w:basedOn w:val="Normal"/>
    <w:uiPriority w:val="99"/>
    <w:semiHidden/>
    <w:rsid w:val="002177BB"/>
    <w:pPr>
      <w:ind w:left="566" w:hanging="283"/>
      <w:contextualSpacing/>
    </w:pPr>
  </w:style>
  <w:style w:type="paragraph" w:styleId="List3">
    <w:name w:val="List 3"/>
    <w:basedOn w:val="Normal"/>
    <w:uiPriority w:val="99"/>
    <w:semiHidden/>
    <w:rsid w:val="002177BB"/>
    <w:pPr>
      <w:ind w:left="849" w:hanging="283"/>
      <w:contextualSpacing/>
    </w:pPr>
  </w:style>
  <w:style w:type="paragraph" w:styleId="List4">
    <w:name w:val="List 4"/>
    <w:basedOn w:val="Normal"/>
    <w:uiPriority w:val="99"/>
    <w:semiHidden/>
    <w:rsid w:val="002177BB"/>
    <w:pPr>
      <w:ind w:left="1132" w:hanging="283"/>
      <w:contextualSpacing/>
    </w:pPr>
  </w:style>
  <w:style w:type="paragraph" w:styleId="List5">
    <w:name w:val="List 5"/>
    <w:basedOn w:val="Normal"/>
    <w:uiPriority w:val="99"/>
    <w:semiHidden/>
    <w:rsid w:val="002177BB"/>
    <w:pPr>
      <w:ind w:left="1415" w:hanging="283"/>
      <w:contextualSpacing/>
    </w:pPr>
  </w:style>
  <w:style w:type="paragraph" w:styleId="ListBullet">
    <w:name w:val="List Bullet"/>
    <w:basedOn w:val="Normal"/>
    <w:uiPriority w:val="2"/>
    <w:qFormat/>
    <w:rsid w:val="002177BB"/>
    <w:pPr>
      <w:numPr>
        <w:numId w:val="4"/>
      </w:numPr>
      <w:contextualSpacing/>
    </w:pPr>
  </w:style>
  <w:style w:type="paragraph" w:styleId="ListBullet2">
    <w:name w:val="List Bullet 2"/>
    <w:basedOn w:val="Normal"/>
    <w:uiPriority w:val="99"/>
    <w:semiHidden/>
    <w:rsid w:val="002177BB"/>
    <w:pPr>
      <w:numPr>
        <w:numId w:val="5"/>
      </w:numPr>
      <w:contextualSpacing/>
    </w:pPr>
  </w:style>
  <w:style w:type="paragraph" w:styleId="ListBullet3">
    <w:name w:val="List Bullet 3"/>
    <w:basedOn w:val="Normal"/>
    <w:uiPriority w:val="99"/>
    <w:semiHidden/>
    <w:rsid w:val="002177BB"/>
    <w:pPr>
      <w:numPr>
        <w:numId w:val="6"/>
      </w:numPr>
      <w:contextualSpacing/>
    </w:pPr>
  </w:style>
  <w:style w:type="paragraph" w:styleId="ListBullet4">
    <w:name w:val="List Bullet 4"/>
    <w:basedOn w:val="Normal"/>
    <w:uiPriority w:val="99"/>
    <w:semiHidden/>
    <w:rsid w:val="002177BB"/>
    <w:pPr>
      <w:numPr>
        <w:numId w:val="7"/>
      </w:numPr>
      <w:contextualSpacing/>
    </w:pPr>
  </w:style>
  <w:style w:type="paragraph" w:styleId="ListBullet5">
    <w:name w:val="List Bullet 5"/>
    <w:basedOn w:val="Normal"/>
    <w:uiPriority w:val="99"/>
    <w:semiHidden/>
    <w:rsid w:val="002177BB"/>
    <w:pPr>
      <w:numPr>
        <w:numId w:val="8"/>
      </w:numPr>
      <w:contextualSpacing/>
    </w:pPr>
  </w:style>
  <w:style w:type="paragraph" w:styleId="ListContinue">
    <w:name w:val="List Continue"/>
    <w:basedOn w:val="Normal"/>
    <w:uiPriority w:val="99"/>
    <w:semiHidden/>
    <w:rsid w:val="002177BB"/>
    <w:pPr>
      <w:spacing w:after="120"/>
      <w:ind w:left="283"/>
      <w:contextualSpacing/>
    </w:pPr>
  </w:style>
  <w:style w:type="paragraph" w:styleId="ListContinue2">
    <w:name w:val="List Continue 2"/>
    <w:basedOn w:val="Normal"/>
    <w:uiPriority w:val="99"/>
    <w:semiHidden/>
    <w:rsid w:val="002177BB"/>
    <w:pPr>
      <w:spacing w:after="120"/>
      <w:ind w:left="566"/>
      <w:contextualSpacing/>
    </w:pPr>
  </w:style>
  <w:style w:type="paragraph" w:styleId="ListContinue3">
    <w:name w:val="List Continue 3"/>
    <w:basedOn w:val="Normal"/>
    <w:uiPriority w:val="99"/>
    <w:semiHidden/>
    <w:rsid w:val="002177BB"/>
    <w:pPr>
      <w:spacing w:after="120"/>
      <w:ind w:left="849"/>
      <w:contextualSpacing/>
    </w:pPr>
  </w:style>
  <w:style w:type="paragraph" w:styleId="ListContinue4">
    <w:name w:val="List Continue 4"/>
    <w:basedOn w:val="Normal"/>
    <w:uiPriority w:val="99"/>
    <w:semiHidden/>
    <w:rsid w:val="002177BB"/>
    <w:pPr>
      <w:spacing w:after="120"/>
      <w:ind w:left="1132"/>
      <w:contextualSpacing/>
    </w:pPr>
  </w:style>
  <w:style w:type="paragraph" w:styleId="ListContinue5">
    <w:name w:val="List Continue 5"/>
    <w:basedOn w:val="Normal"/>
    <w:uiPriority w:val="99"/>
    <w:semiHidden/>
    <w:rsid w:val="002177BB"/>
    <w:pPr>
      <w:spacing w:after="120"/>
      <w:ind w:left="1415"/>
      <w:contextualSpacing/>
    </w:pPr>
  </w:style>
  <w:style w:type="paragraph" w:styleId="ListNumber">
    <w:name w:val="List Number"/>
    <w:basedOn w:val="Normal"/>
    <w:uiPriority w:val="2"/>
    <w:qFormat/>
    <w:rsid w:val="002177BB"/>
    <w:pPr>
      <w:numPr>
        <w:numId w:val="9"/>
      </w:numPr>
      <w:contextualSpacing/>
    </w:pPr>
  </w:style>
  <w:style w:type="paragraph" w:styleId="ListNumber2">
    <w:name w:val="List Number 2"/>
    <w:basedOn w:val="Normal"/>
    <w:uiPriority w:val="99"/>
    <w:semiHidden/>
    <w:rsid w:val="002177BB"/>
    <w:pPr>
      <w:numPr>
        <w:numId w:val="10"/>
      </w:numPr>
      <w:contextualSpacing/>
    </w:pPr>
  </w:style>
  <w:style w:type="paragraph" w:styleId="ListNumber3">
    <w:name w:val="List Number 3"/>
    <w:basedOn w:val="Normal"/>
    <w:uiPriority w:val="99"/>
    <w:semiHidden/>
    <w:rsid w:val="002177BB"/>
    <w:pPr>
      <w:numPr>
        <w:numId w:val="11"/>
      </w:numPr>
      <w:contextualSpacing/>
    </w:pPr>
  </w:style>
  <w:style w:type="paragraph" w:styleId="ListNumber4">
    <w:name w:val="List Number 4"/>
    <w:basedOn w:val="Normal"/>
    <w:uiPriority w:val="99"/>
    <w:semiHidden/>
    <w:rsid w:val="002177BB"/>
    <w:pPr>
      <w:numPr>
        <w:numId w:val="12"/>
      </w:numPr>
      <w:contextualSpacing/>
    </w:pPr>
  </w:style>
  <w:style w:type="paragraph" w:styleId="ListNumber5">
    <w:name w:val="List Number 5"/>
    <w:basedOn w:val="Normal"/>
    <w:uiPriority w:val="99"/>
    <w:semiHidden/>
    <w:rsid w:val="002177BB"/>
    <w:pPr>
      <w:numPr>
        <w:numId w:val="13"/>
      </w:numPr>
      <w:contextualSpacing/>
    </w:pPr>
  </w:style>
  <w:style w:type="paragraph" w:styleId="ListParagraph">
    <w:name w:val="List Paragraph"/>
    <w:basedOn w:val="Normal"/>
    <w:uiPriority w:val="1"/>
    <w:qFormat/>
    <w:rsid w:val="002177BB"/>
    <w:pPr>
      <w:ind w:left="720"/>
      <w:contextualSpacing/>
    </w:pPr>
  </w:style>
  <w:style w:type="paragraph" w:styleId="MacroText">
    <w:name w:val="macro"/>
    <w:link w:val="MacroTextChar"/>
    <w:uiPriority w:val="99"/>
    <w:semiHidden/>
    <w:rsid w:val="002177BB"/>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rPr>
  </w:style>
  <w:style w:type="character" w:customStyle="1" w:styleId="MacroTextChar">
    <w:name w:val="Macro Text Char"/>
    <w:basedOn w:val="DefaultParagraphFont"/>
    <w:link w:val="MacroText"/>
    <w:uiPriority w:val="99"/>
    <w:semiHidden/>
    <w:rsid w:val="002177BB"/>
    <w:rPr>
      <w:rFonts w:ascii="Consolas" w:hAnsi="Consolas"/>
    </w:rPr>
  </w:style>
  <w:style w:type="table" w:styleId="MediumGrid1">
    <w:name w:val="Medium Grid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insideV w:val="single" w:sz="8" w:space="0" w:color="929292" w:themeColor="text1" w:themeTint="BF"/>
      </w:tblBorders>
    </w:tblPr>
    <w:tcPr>
      <w:shd w:val="clear" w:color="auto" w:fill="DBDBDB" w:themeFill="text1" w:themeFillTint="3F"/>
    </w:tcPr>
    <w:tblStylePr w:type="firstRow">
      <w:rPr>
        <w:b/>
        <w:bCs/>
      </w:rPr>
    </w:tblStylePr>
    <w:tblStylePr w:type="lastRow">
      <w:rPr>
        <w:b/>
        <w:bCs/>
      </w:rPr>
      <w:tblPr/>
      <w:tcPr>
        <w:tcBorders>
          <w:top w:val="single" w:sz="18" w:space="0" w:color="929292" w:themeColor="text1" w:themeTint="BF"/>
        </w:tcBorders>
      </w:tcPr>
    </w:tblStylePr>
    <w:tblStylePr w:type="firstCol">
      <w:rPr>
        <w:b/>
        <w:bCs/>
      </w:rPr>
    </w:tblStylePr>
    <w:tblStylePr w:type="lastCol">
      <w:rPr>
        <w:b/>
        <w:bCs/>
      </w:r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MediumGrid1-Accent1">
    <w:name w:val="Medium Grid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insideV w:val="single" w:sz="8" w:space="0" w:color="D8272C" w:themeColor="accent1" w:themeTint="BF"/>
      </w:tblBorders>
    </w:tblPr>
    <w:tcPr>
      <w:shd w:val="clear" w:color="auto" w:fill="F2B7B9" w:themeFill="accent1" w:themeFillTint="3F"/>
    </w:tcPr>
    <w:tblStylePr w:type="firstRow">
      <w:rPr>
        <w:b/>
        <w:bCs/>
      </w:rPr>
    </w:tblStylePr>
    <w:tblStylePr w:type="lastRow">
      <w:rPr>
        <w:b/>
        <w:bCs/>
      </w:rPr>
      <w:tblPr/>
      <w:tcPr>
        <w:tcBorders>
          <w:top w:val="single" w:sz="18" w:space="0" w:color="D8272C" w:themeColor="accent1" w:themeTint="BF"/>
        </w:tcBorders>
      </w:tcPr>
    </w:tblStylePr>
    <w:tblStylePr w:type="firstCol">
      <w:rPr>
        <w:b/>
        <w:bCs/>
      </w:rPr>
    </w:tblStylePr>
    <w:tblStylePr w:type="lastCol">
      <w:rPr>
        <w:b/>
        <w:bCs/>
      </w:r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MediumGrid1-Accent2">
    <w:name w:val="Medium Grid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insideV w:val="single" w:sz="8" w:space="0" w:color="CB7966" w:themeColor="accent2" w:themeTint="BF"/>
      </w:tblBorders>
    </w:tblPr>
    <w:tcPr>
      <w:shd w:val="clear" w:color="auto" w:fill="EED2CC" w:themeFill="accent2" w:themeFillTint="3F"/>
    </w:tcPr>
    <w:tblStylePr w:type="firstRow">
      <w:rPr>
        <w:b/>
        <w:bCs/>
      </w:rPr>
    </w:tblStylePr>
    <w:tblStylePr w:type="lastRow">
      <w:rPr>
        <w:b/>
        <w:bCs/>
      </w:rPr>
      <w:tblPr/>
      <w:tcPr>
        <w:tcBorders>
          <w:top w:val="single" w:sz="18" w:space="0" w:color="CB7966" w:themeColor="accent2" w:themeTint="BF"/>
        </w:tcBorders>
      </w:tcPr>
    </w:tblStylePr>
    <w:tblStylePr w:type="firstCol">
      <w:rPr>
        <w:b/>
        <w:bCs/>
      </w:rPr>
    </w:tblStylePr>
    <w:tblStylePr w:type="lastCol">
      <w:rPr>
        <w:b/>
        <w:bCs/>
      </w:r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MediumGrid1-Accent3">
    <w:name w:val="Medium Grid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insideV w:val="single" w:sz="8" w:space="0" w:color="858585" w:themeColor="accent4" w:themeTint="BF"/>
      </w:tblBorders>
    </w:tblPr>
    <w:tcPr>
      <w:shd w:val="clear" w:color="auto" w:fill="D6D6D6" w:themeFill="accent4" w:themeFillTint="3F"/>
    </w:tcPr>
    <w:tblStylePr w:type="firstRow">
      <w:rPr>
        <w:b/>
        <w:bCs/>
      </w:rPr>
    </w:tblStylePr>
    <w:tblStylePr w:type="lastRow">
      <w:rPr>
        <w:b/>
        <w:bCs/>
      </w:rPr>
      <w:tblPr/>
      <w:tcPr>
        <w:tcBorders>
          <w:top w:val="single" w:sz="18" w:space="0" w:color="858585" w:themeColor="accent4" w:themeTint="BF"/>
        </w:tcBorders>
      </w:tcPr>
    </w:tblStylePr>
    <w:tblStylePr w:type="firstCol">
      <w:rPr>
        <w:b/>
        <w:bCs/>
      </w:rPr>
    </w:tblStylePr>
    <w:tblStylePr w:type="lastCol">
      <w:rPr>
        <w:b/>
        <w:bCs/>
      </w:r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MediumGrid1-Accent5">
    <w:name w:val="Medium Grid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insideV w:val="single" w:sz="8" w:space="0" w:color="D5C1C0" w:themeColor="accent5" w:themeTint="BF"/>
      </w:tblBorders>
    </w:tblPr>
    <w:tcPr>
      <w:shd w:val="clear" w:color="auto" w:fill="F1EAEA" w:themeFill="accent5" w:themeFillTint="3F"/>
    </w:tcPr>
    <w:tblStylePr w:type="firstRow">
      <w:rPr>
        <w:b/>
        <w:bCs/>
      </w:rPr>
    </w:tblStylePr>
    <w:tblStylePr w:type="lastRow">
      <w:rPr>
        <w:b/>
        <w:bCs/>
      </w:rPr>
      <w:tblPr/>
      <w:tcPr>
        <w:tcBorders>
          <w:top w:val="single" w:sz="18" w:space="0" w:color="D5C1C0" w:themeColor="accent5" w:themeTint="BF"/>
        </w:tcBorders>
      </w:tcPr>
    </w:tblStylePr>
    <w:tblStylePr w:type="firstCol">
      <w:rPr>
        <w:b/>
        <w:bCs/>
      </w:rPr>
    </w:tblStylePr>
    <w:tblStylePr w:type="lastCol">
      <w:rPr>
        <w:b/>
        <w:bCs/>
      </w:r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MediumGrid1-Accent6">
    <w:name w:val="Medium Grid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insideV w:val="single" w:sz="8" w:space="0" w:color="C86C57" w:themeColor="accent6" w:themeTint="BF"/>
      </w:tblBorders>
    </w:tblPr>
    <w:tcPr>
      <w:shd w:val="clear" w:color="auto" w:fill="EDCEC7" w:themeFill="accent6" w:themeFillTint="3F"/>
    </w:tcPr>
    <w:tblStylePr w:type="firstRow">
      <w:rPr>
        <w:b/>
        <w:bCs/>
      </w:rPr>
    </w:tblStylePr>
    <w:tblStylePr w:type="lastRow">
      <w:rPr>
        <w:b/>
        <w:bCs/>
      </w:rPr>
      <w:tblPr/>
      <w:tcPr>
        <w:tcBorders>
          <w:top w:val="single" w:sz="18" w:space="0" w:color="C86C57" w:themeColor="accent6" w:themeTint="BF"/>
        </w:tcBorders>
      </w:tcPr>
    </w:tblStylePr>
    <w:tblStylePr w:type="firstCol">
      <w:rPr>
        <w:b/>
        <w:bCs/>
      </w:rPr>
    </w:tblStylePr>
    <w:tblStylePr w:type="lastCol">
      <w:rPr>
        <w:b/>
        <w:bCs/>
      </w:r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MediumGrid2">
    <w:name w:val="Medium Grid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cPr>
      <w:shd w:val="clear" w:color="auto" w:fill="DBDBDB" w:themeFill="text1" w:themeFillTint="3F"/>
    </w:tcPr>
    <w:tblStylePr w:type="firstRow">
      <w:rPr>
        <w:b/>
        <w:bCs/>
        <w:color w:val="6E6E6E" w:themeColor="text1"/>
      </w:rPr>
      <w:tblPr/>
      <w:tcPr>
        <w:shd w:val="clear" w:color="auto" w:fill="F0F0F0" w:themeFill="tex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E2E2E2" w:themeFill="text1" w:themeFillTint="33"/>
      </w:tcPr>
    </w:tblStylePr>
    <w:tblStylePr w:type="band1Vert">
      <w:tblPr/>
      <w:tcPr>
        <w:shd w:val="clear" w:color="auto" w:fill="B6B6B6" w:themeFill="text1" w:themeFillTint="7F"/>
      </w:tcPr>
    </w:tblStylePr>
    <w:tblStylePr w:type="band1Horz">
      <w:tblPr/>
      <w:tcPr>
        <w:tcBorders>
          <w:insideH w:val="single" w:sz="6" w:space="0" w:color="6E6E6E" w:themeColor="text1"/>
          <w:insideV w:val="single" w:sz="6" w:space="0" w:color="6E6E6E" w:themeColor="text1"/>
        </w:tcBorders>
        <w:shd w:val="clear" w:color="auto" w:fill="B6B6B6"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cPr>
      <w:shd w:val="clear" w:color="auto" w:fill="F2B7B9" w:themeFill="accent1" w:themeFillTint="3F"/>
    </w:tcPr>
    <w:tblStylePr w:type="firstRow">
      <w:rPr>
        <w:b/>
        <w:bCs/>
        <w:color w:val="6E6E6E" w:themeColor="text1"/>
      </w:rPr>
      <w:tblPr/>
      <w:tcPr>
        <w:shd w:val="clear" w:color="auto" w:fill="FAE2E3" w:themeFill="accen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C5C6" w:themeFill="accent1" w:themeFillTint="33"/>
      </w:tcPr>
    </w:tblStylePr>
    <w:tblStylePr w:type="band1Vert">
      <w:tblPr/>
      <w:tcPr>
        <w:shd w:val="clear" w:color="auto" w:fill="E56F73" w:themeFill="accent1" w:themeFillTint="7F"/>
      </w:tcPr>
    </w:tblStylePr>
    <w:tblStylePr w:type="band1Horz">
      <w:tblPr/>
      <w:tcPr>
        <w:tcBorders>
          <w:insideH w:val="single" w:sz="6" w:space="0" w:color="901A1E" w:themeColor="accent1"/>
          <w:insideV w:val="single" w:sz="6" w:space="0" w:color="901A1E" w:themeColor="accent1"/>
        </w:tcBorders>
        <w:shd w:val="clear" w:color="auto" w:fill="E56F7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cPr>
      <w:shd w:val="clear" w:color="auto" w:fill="EED2CC" w:themeFill="accent2" w:themeFillTint="3F"/>
    </w:tcPr>
    <w:tblStylePr w:type="firstRow">
      <w:rPr>
        <w:b/>
        <w:bCs/>
        <w:color w:val="6E6E6E" w:themeColor="text1"/>
      </w:rPr>
      <w:tblPr/>
      <w:tcPr>
        <w:shd w:val="clear" w:color="auto" w:fill="F8EDEB" w:themeFill="accent2"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1DBD6" w:themeFill="accent2" w:themeFillTint="33"/>
      </w:tcPr>
    </w:tblStylePr>
    <w:tblStylePr w:type="band1Vert">
      <w:tblPr/>
      <w:tcPr>
        <w:shd w:val="clear" w:color="auto" w:fill="DCA599" w:themeFill="accent2" w:themeFillTint="7F"/>
      </w:tcPr>
    </w:tblStylePr>
    <w:tblStylePr w:type="band1Horz">
      <w:tblPr/>
      <w:tcPr>
        <w:tcBorders>
          <w:insideH w:val="single" w:sz="6" w:space="0" w:color="B2523C" w:themeColor="accent2"/>
          <w:insideV w:val="single" w:sz="6" w:space="0" w:color="B2523C" w:themeColor="accent2"/>
        </w:tcBorders>
        <w:shd w:val="clear" w:color="auto" w:fill="DCA59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6E6E6E" w:themeColor="text1"/>
      </w:rPr>
      <w:tblPr/>
      <w:tcPr>
        <w:shd w:val="clear" w:color="auto" w:fill="FFFFFF" w:themeFill="accent3"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cPr>
      <w:shd w:val="clear" w:color="auto" w:fill="D6D6D6" w:themeFill="accent4" w:themeFillTint="3F"/>
    </w:tcPr>
    <w:tblStylePr w:type="firstRow">
      <w:rPr>
        <w:b/>
        <w:bCs/>
        <w:color w:val="6E6E6E" w:themeColor="text1"/>
      </w:rPr>
      <w:tblPr/>
      <w:tcPr>
        <w:shd w:val="clear" w:color="auto" w:fill="EFEFEF" w:themeFill="accent4"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DEDEDE" w:themeFill="accent4" w:themeFillTint="33"/>
      </w:tcPr>
    </w:tblStylePr>
    <w:tblStylePr w:type="band1Vert">
      <w:tblPr/>
      <w:tcPr>
        <w:shd w:val="clear" w:color="auto" w:fill="AEAEAE" w:themeFill="accent4" w:themeFillTint="7F"/>
      </w:tcPr>
    </w:tblStylePr>
    <w:tblStylePr w:type="band1Horz">
      <w:tblPr/>
      <w:tcPr>
        <w:tcBorders>
          <w:insideH w:val="single" w:sz="6" w:space="0" w:color="5D5D5D" w:themeColor="accent4"/>
          <w:insideV w:val="single" w:sz="6" w:space="0" w:color="5D5D5D" w:themeColor="accent4"/>
        </w:tcBorders>
        <w:shd w:val="clear" w:color="auto" w:fill="AEAEA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cPr>
      <w:shd w:val="clear" w:color="auto" w:fill="F1EAEA" w:themeFill="accent5" w:themeFillTint="3F"/>
    </w:tcPr>
    <w:tblStylePr w:type="firstRow">
      <w:rPr>
        <w:b/>
        <w:bCs/>
        <w:color w:val="6E6E6E" w:themeColor="text1"/>
      </w:rPr>
      <w:tblPr/>
      <w:tcPr>
        <w:shd w:val="clear" w:color="auto" w:fill="F9F6F6" w:themeFill="accent5"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EEEE" w:themeFill="accent5" w:themeFillTint="33"/>
      </w:tcPr>
    </w:tblStylePr>
    <w:tblStylePr w:type="band1Vert">
      <w:tblPr/>
      <w:tcPr>
        <w:shd w:val="clear" w:color="auto" w:fill="E3D5D5" w:themeFill="accent5" w:themeFillTint="7F"/>
      </w:tcPr>
    </w:tblStylePr>
    <w:tblStylePr w:type="band1Horz">
      <w:tblPr/>
      <w:tcPr>
        <w:tcBorders>
          <w:insideH w:val="single" w:sz="6" w:space="0" w:color="C8ADAC" w:themeColor="accent5"/>
          <w:insideV w:val="single" w:sz="6" w:space="0" w:color="C8ADAC" w:themeColor="accent5"/>
        </w:tcBorders>
        <w:shd w:val="clear" w:color="auto" w:fill="E3D5D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cPr>
      <w:shd w:val="clear" w:color="auto" w:fill="EDCEC7" w:themeFill="accent6" w:themeFillTint="3F"/>
    </w:tcPr>
    <w:tblStylePr w:type="firstRow">
      <w:rPr>
        <w:b/>
        <w:bCs/>
        <w:color w:val="6E6E6E" w:themeColor="text1"/>
      </w:rPr>
      <w:tblPr/>
      <w:tcPr>
        <w:shd w:val="clear" w:color="auto" w:fill="F7EBE8" w:themeFill="accent6"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0D7D2" w:themeFill="accent6" w:themeFillTint="33"/>
      </w:tcPr>
    </w:tblStylePr>
    <w:tblStylePr w:type="band1Vert">
      <w:tblPr/>
      <w:tcPr>
        <w:shd w:val="clear" w:color="auto" w:fill="DA9D8F" w:themeFill="accent6" w:themeFillTint="7F"/>
      </w:tcPr>
    </w:tblStylePr>
    <w:tblStylePr w:type="band1Horz">
      <w:tblPr/>
      <w:tcPr>
        <w:tcBorders>
          <w:insideH w:val="single" w:sz="6" w:space="0" w:color="A14935" w:themeColor="accent6"/>
          <w:insideV w:val="single" w:sz="6" w:space="0" w:color="A14935" w:themeColor="accent6"/>
        </w:tcBorders>
        <w:shd w:val="clear" w:color="auto" w:fill="DA9D8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6E6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6E6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6B6"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6B6" w:themeFill="text1" w:themeFillTint="7F"/>
      </w:tcPr>
    </w:tblStylePr>
  </w:style>
  <w:style w:type="table" w:styleId="MediumGrid3-Accent1">
    <w:name w:val="Medium Grid 3 Accent 1"/>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7B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1A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1A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6F7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6F73" w:themeFill="accent1" w:themeFillTint="7F"/>
      </w:tcPr>
    </w:tblStylePr>
  </w:style>
  <w:style w:type="table" w:styleId="MediumGrid3-Accent2">
    <w:name w:val="Medium Grid 3 Accent 2"/>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D2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52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52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A5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A599" w:themeFill="accent2" w:themeFillTint="7F"/>
      </w:tcPr>
    </w:tblStylePr>
  </w:style>
  <w:style w:type="table" w:styleId="MediumGrid3-Accent3">
    <w:name w:val="Medium Grid 3 Accent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6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D5D5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D5D5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AE" w:themeFill="accent4" w:themeFillTint="7F"/>
      </w:tcPr>
    </w:tblStylePr>
  </w:style>
  <w:style w:type="table" w:styleId="MediumGrid3-Accent5">
    <w:name w:val="Medium Grid 3 Accent 5"/>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A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ADA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ADA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5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5D5" w:themeFill="accent5" w:themeFillTint="7F"/>
      </w:tcPr>
    </w:tblStylePr>
  </w:style>
  <w:style w:type="table" w:styleId="MediumGrid3-Accent6">
    <w:name w:val="Medium Grid 3 Accent 6"/>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E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49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49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9D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9D8F" w:themeFill="accent6" w:themeFillTint="7F"/>
      </w:tcPr>
    </w:tblStylePr>
  </w:style>
  <w:style w:type="table" w:styleId="MediumList1">
    <w:name w:val="Medium List 1"/>
    <w:basedOn w:val="TableNormal"/>
    <w:uiPriority w:val="99"/>
    <w:semiHidden/>
    <w:rsid w:val="002177BB"/>
    <w:rPr>
      <w:color w:val="6E6E6E" w:themeColor="text1"/>
    </w:rPr>
    <w:tblPr>
      <w:tblStyleRowBandSize w:val="1"/>
      <w:tblStyleColBandSize w:val="1"/>
      <w:tblBorders>
        <w:top w:val="single" w:sz="8" w:space="0" w:color="6E6E6E" w:themeColor="text1"/>
        <w:bottom w:val="single" w:sz="8" w:space="0" w:color="6E6E6E" w:themeColor="text1"/>
      </w:tblBorders>
    </w:tblPr>
    <w:tblStylePr w:type="firstRow">
      <w:rPr>
        <w:rFonts w:asciiTheme="majorHAnsi" w:eastAsiaTheme="majorEastAsia" w:hAnsiTheme="majorHAnsi" w:cstheme="majorBidi"/>
      </w:rPr>
      <w:tblPr/>
      <w:tcPr>
        <w:tcBorders>
          <w:top w:val="nil"/>
          <w:bottom w:val="single" w:sz="8" w:space="0" w:color="6E6E6E" w:themeColor="text1"/>
        </w:tcBorders>
      </w:tcPr>
    </w:tblStylePr>
    <w:tblStylePr w:type="lastRow">
      <w:rPr>
        <w:b/>
        <w:bCs/>
        <w:color w:val="933027" w:themeColor="text2"/>
      </w:rPr>
      <w:tblPr/>
      <w:tcPr>
        <w:tcBorders>
          <w:top w:val="single" w:sz="8" w:space="0" w:color="6E6E6E" w:themeColor="text1"/>
          <w:bottom w:val="single" w:sz="8" w:space="0" w:color="6E6E6E" w:themeColor="text1"/>
        </w:tcBorders>
      </w:tcPr>
    </w:tblStylePr>
    <w:tblStylePr w:type="firstCol">
      <w:rPr>
        <w:b/>
        <w:bCs/>
      </w:rPr>
    </w:tblStylePr>
    <w:tblStylePr w:type="lastCol">
      <w:rPr>
        <w:b/>
        <w:bCs/>
      </w:rPr>
      <w:tblPr/>
      <w:tcPr>
        <w:tcBorders>
          <w:top w:val="single" w:sz="8" w:space="0" w:color="6E6E6E" w:themeColor="text1"/>
          <w:bottom w:val="single" w:sz="8" w:space="0" w:color="6E6E6E" w:themeColor="text1"/>
        </w:tcBorders>
      </w:tcPr>
    </w:tblStylePr>
    <w:tblStylePr w:type="band1Vert">
      <w:tblPr/>
      <w:tcPr>
        <w:shd w:val="clear" w:color="auto" w:fill="DBDBDB" w:themeFill="text1" w:themeFillTint="3F"/>
      </w:tcPr>
    </w:tblStylePr>
    <w:tblStylePr w:type="band1Horz">
      <w:tblPr/>
      <w:tcPr>
        <w:shd w:val="clear" w:color="auto" w:fill="DBDBDB" w:themeFill="text1" w:themeFillTint="3F"/>
      </w:tcPr>
    </w:tblStylePr>
  </w:style>
  <w:style w:type="table" w:styleId="MediumList1-Accent1">
    <w:name w:val="Medium List 1 Accent 1"/>
    <w:basedOn w:val="TableNormal"/>
    <w:uiPriority w:val="99"/>
    <w:semiHidden/>
    <w:rsid w:val="002177BB"/>
    <w:rPr>
      <w:color w:val="6E6E6E" w:themeColor="text1"/>
    </w:rPr>
    <w:tblPr>
      <w:tblStyleRowBandSize w:val="1"/>
      <w:tblStyleColBandSize w:val="1"/>
      <w:tblBorders>
        <w:top w:val="single" w:sz="8" w:space="0" w:color="901A1E" w:themeColor="accent1"/>
        <w:bottom w:val="single" w:sz="8" w:space="0" w:color="901A1E" w:themeColor="accent1"/>
      </w:tblBorders>
    </w:tblPr>
    <w:tblStylePr w:type="firstRow">
      <w:rPr>
        <w:rFonts w:asciiTheme="majorHAnsi" w:eastAsiaTheme="majorEastAsia" w:hAnsiTheme="majorHAnsi" w:cstheme="majorBidi"/>
      </w:rPr>
      <w:tblPr/>
      <w:tcPr>
        <w:tcBorders>
          <w:top w:val="nil"/>
          <w:bottom w:val="single" w:sz="8" w:space="0" w:color="901A1E" w:themeColor="accent1"/>
        </w:tcBorders>
      </w:tcPr>
    </w:tblStylePr>
    <w:tblStylePr w:type="lastRow">
      <w:rPr>
        <w:b/>
        <w:bCs/>
        <w:color w:val="933027" w:themeColor="text2"/>
      </w:rPr>
      <w:tblPr/>
      <w:tcPr>
        <w:tcBorders>
          <w:top w:val="single" w:sz="8" w:space="0" w:color="901A1E" w:themeColor="accent1"/>
          <w:bottom w:val="single" w:sz="8" w:space="0" w:color="901A1E" w:themeColor="accent1"/>
        </w:tcBorders>
      </w:tcPr>
    </w:tblStylePr>
    <w:tblStylePr w:type="firstCol">
      <w:rPr>
        <w:b/>
        <w:bCs/>
      </w:rPr>
    </w:tblStylePr>
    <w:tblStylePr w:type="lastCol">
      <w:rPr>
        <w:b/>
        <w:bCs/>
      </w:rPr>
      <w:tblPr/>
      <w:tcPr>
        <w:tcBorders>
          <w:top w:val="single" w:sz="8" w:space="0" w:color="901A1E" w:themeColor="accent1"/>
          <w:bottom w:val="single" w:sz="8" w:space="0" w:color="901A1E" w:themeColor="accent1"/>
        </w:tcBorders>
      </w:tcPr>
    </w:tblStylePr>
    <w:tblStylePr w:type="band1Vert">
      <w:tblPr/>
      <w:tcPr>
        <w:shd w:val="clear" w:color="auto" w:fill="F2B7B9" w:themeFill="accent1" w:themeFillTint="3F"/>
      </w:tcPr>
    </w:tblStylePr>
    <w:tblStylePr w:type="band1Horz">
      <w:tblPr/>
      <w:tcPr>
        <w:shd w:val="clear" w:color="auto" w:fill="F2B7B9" w:themeFill="accent1" w:themeFillTint="3F"/>
      </w:tcPr>
    </w:tblStylePr>
  </w:style>
  <w:style w:type="table" w:styleId="MediumList1-Accent2">
    <w:name w:val="Medium List 1 Accent 2"/>
    <w:basedOn w:val="TableNormal"/>
    <w:uiPriority w:val="99"/>
    <w:semiHidden/>
    <w:rsid w:val="002177BB"/>
    <w:rPr>
      <w:color w:val="6E6E6E" w:themeColor="text1"/>
    </w:rPr>
    <w:tblPr>
      <w:tblStyleRowBandSize w:val="1"/>
      <w:tblStyleColBandSize w:val="1"/>
      <w:tblBorders>
        <w:top w:val="single" w:sz="8" w:space="0" w:color="B2523C" w:themeColor="accent2"/>
        <w:bottom w:val="single" w:sz="8" w:space="0" w:color="B2523C" w:themeColor="accent2"/>
      </w:tblBorders>
    </w:tblPr>
    <w:tblStylePr w:type="firstRow">
      <w:rPr>
        <w:rFonts w:asciiTheme="majorHAnsi" w:eastAsiaTheme="majorEastAsia" w:hAnsiTheme="majorHAnsi" w:cstheme="majorBidi"/>
      </w:rPr>
      <w:tblPr/>
      <w:tcPr>
        <w:tcBorders>
          <w:top w:val="nil"/>
          <w:bottom w:val="single" w:sz="8" w:space="0" w:color="B2523C" w:themeColor="accent2"/>
        </w:tcBorders>
      </w:tcPr>
    </w:tblStylePr>
    <w:tblStylePr w:type="lastRow">
      <w:rPr>
        <w:b/>
        <w:bCs/>
        <w:color w:val="933027" w:themeColor="text2"/>
      </w:rPr>
      <w:tblPr/>
      <w:tcPr>
        <w:tcBorders>
          <w:top w:val="single" w:sz="8" w:space="0" w:color="B2523C" w:themeColor="accent2"/>
          <w:bottom w:val="single" w:sz="8" w:space="0" w:color="B2523C" w:themeColor="accent2"/>
        </w:tcBorders>
      </w:tcPr>
    </w:tblStylePr>
    <w:tblStylePr w:type="firstCol">
      <w:rPr>
        <w:b/>
        <w:bCs/>
      </w:rPr>
    </w:tblStylePr>
    <w:tblStylePr w:type="lastCol">
      <w:rPr>
        <w:b/>
        <w:bCs/>
      </w:rPr>
      <w:tblPr/>
      <w:tcPr>
        <w:tcBorders>
          <w:top w:val="single" w:sz="8" w:space="0" w:color="B2523C" w:themeColor="accent2"/>
          <w:bottom w:val="single" w:sz="8" w:space="0" w:color="B2523C" w:themeColor="accent2"/>
        </w:tcBorders>
      </w:tcPr>
    </w:tblStylePr>
    <w:tblStylePr w:type="band1Vert">
      <w:tblPr/>
      <w:tcPr>
        <w:shd w:val="clear" w:color="auto" w:fill="EED2CC" w:themeFill="accent2" w:themeFillTint="3F"/>
      </w:tcPr>
    </w:tblStylePr>
    <w:tblStylePr w:type="band1Horz">
      <w:tblPr/>
      <w:tcPr>
        <w:shd w:val="clear" w:color="auto" w:fill="EED2CC" w:themeFill="accent2" w:themeFillTint="3F"/>
      </w:tcPr>
    </w:tblStylePr>
  </w:style>
  <w:style w:type="table" w:styleId="MediumList1-Accent3">
    <w:name w:val="Medium List 1 Accent 3"/>
    <w:basedOn w:val="TableNormal"/>
    <w:uiPriority w:val="99"/>
    <w:semiHidden/>
    <w:rsid w:val="002177BB"/>
    <w:rPr>
      <w:color w:val="6E6E6E"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933027"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99"/>
    <w:semiHidden/>
    <w:rsid w:val="002177BB"/>
    <w:rPr>
      <w:color w:val="6E6E6E" w:themeColor="text1"/>
    </w:rPr>
    <w:tblPr>
      <w:tblStyleRowBandSize w:val="1"/>
      <w:tblStyleColBandSize w:val="1"/>
      <w:tblBorders>
        <w:top w:val="single" w:sz="8" w:space="0" w:color="5D5D5D" w:themeColor="accent4"/>
        <w:bottom w:val="single" w:sz="8" w:space="0" w:color="5D5D5D" w:themeColor="accent4"/>
      </w:tblBorders>
    </w:tblPr>
    <w:tblStylePr w:type="firstRow">
      <w:rPr>
        <w:rFonts w:asciiTheme="majorHAnsi" w:eastAsiaTheme="majorEastAsia" w:hAnsiTheme="majorHAnsi" w:cstheme="majorBidi"/>
      </w:rPr>
      <w:tblPr/>
      <w:tcPr>
        <w:tcBorders>
          <w:top w:val="nil"/>
          <w:bottom w:val="single" w:sz="8" w:space="0" w:color="5D5D5D" w:themeColor="accent4"/>
        </w:tcBorders>
      </w:tcPr>
    </w:tblStylePr>
    <w:tblStylePr w:type="lastRow">
      <w:rPr>
        <w:b/>
        <w:bCs/>
        <w:color w:val="933027" w:themeColor="text2"/>
      </w:rPr>
      <w:tblPr/>
      <w:tcPr>
        <w:tcBorders>
          <w:top w:val="single" w:sz="8" w:space="0" w:color="5D5D5D" w:themeColor="accent4"/>
          <w:bottom w:val="single" w:sz="8" w:space="0" w:color="5D5D5D" w:themeColor="accent4"/>
        </w:tcBorders>
      </w:tcPr>
    </w:tblStylePr>
    <w:tblStylePr w:type="firstCol">
      <w:rPr>
        <w:b/>
        <w:bCs/>
      </w:rPr>
    </w:tblStylePr>
    <w:tblStylePr w:type="lastCol">
      <w:rPr>
        <w:b/>
        <w:bCs/>
      </w:rPr>
      <w:tblPr/>
      <w:tcPr>
        <w:tcBorders>
          <w:top w:val="single" w:sz="8" w:space="0" w:color="5D5D5D" w:themeColor="accent4"/>
          <w:bottom w:val="single" w:sz="8" w:space="0" w:color="5D5D5D" w:themeColor="accent4"/>
        </w:tcBorders>
      </w:tcPr>
    </w:tblStylePr>
    <w:tblStylePr w:type="band1Vert">
      <w:tblPr/>
      <w:tcPr>
        <w:shd w:val="clear" w:color="auto" w:fill="D6D6D6" w:themeFill="accent4" w:themeFillTint="3F"/>
      </w:tcPr>
    </w:tblStylePr>
    <w:tblStylePr w:type="band1Horz">
      <w:tblPr/>
      <w:tcPr>
        <w:shd w:val="clear" w:color="auto" w:fill="D6D6D6" w:themeFill="accent4" w:themeFillTint="3F"/>
      </w:tcPr>
    </w:tblStylePr>
  </w:style>
  <w:style w:type="table" w:styleId="MediumList1-Accent5">
    <w:name w:val="Medium List 1 Accent 5"/>
    <w:basedOn w:val="TableNormal"/>
    <w:uiPriority w:val="99"/>
    <w:semiHidden/>
    <w:rsid w:val="002177BB"/>
    <w:rPr>
      <w:color w:val="6E6E6E" w:themeColor="text1"/>
    </w:rPr>
    <w:tblPr>
      <w:tblStyleRowBandSize w:val="1"/>
      <w:tblStyleColBandSize w:val="1"/>
      <w:tblBorders>
        <w:top w:val="single" w:sz="8" w:space="0" w:color="C8ADAC" w:themeColor="accent5"/>
        <w:bottom w:val="single" w:sz="8" w:space="0" w:color="C8ADAC" w:themeColor="accent5"/>
      </w:tblBorders>
    </w:tblPr>
    <w:tblStylePr w:type="firstRow">
      <w:rPr>
        <w:rFonts w:asciiTheme="majorHAnsi" w:eastAsiaTheme="majorEastAsia" w:hAnsiTheme="majorHAnsi" w:cstheme="majorBidi"/>
      </w:rPr>
      <w:tblPr/>
      <w:tcPr>
        <w:tcBorders>
          <w:top w:val="nil"/>
          <w:bottom w:val="single" w:sz="8" w:space="0" w:color="C8ADAC" w:themeColor="accent5"/>
        </w:tcBorders>
      </w:tcPr>
    </w:tblStylePr>
    <w:tblStylePr w:type="lastRow">
      <w:rPr>
        <w:b/>
        <w:bCs/>
        <w:color w:val="933027" w:themeColor="text2"/>
      </w:rPr>
      <w:tblPr/>
      <w:tcPr>
        <w:tcBorders>
          <w:top w:val="single" w:sz="8" w:space="0" w:color="C8ADAC" w:themeColor="accent5"/>
          <w:bottom w:val="single" w:sz="8" w:space="0" w:color="C8ADAC" w:themeColor="accent5"/>
        </w:tcBorders>
      </w:tcPr>
    </w:tblStylePr>
    <w:tblStylePr w:type="firstCol">
      <w:rPr>
        <w:b/>
        <w:bCs/>
      </w:rPr>
    </w:tblStylePr>
    <w:tblStylePr w:type="lastCol">
      <w:rPr>
        <w:b/>
        <w:bCs/>
      </w:rPr>
      <w:tblPr/>
      <w:tcPr>
        <w:tcBorders>
          <w:top w:val="single" w:sz="8" w:space="0" w:color="C8ADAC" w:themeColor="accent5"/>
          <w:bottom w:val="single" w:sz="8" w:space="0" w:color="C8ADAC" w:themeColor="accent5"/>
        </w:tcBorders>
      </w:tcPr>
    </w:tblStylePr>
    <w:tblStylePr w:type="band1Vert">
      <w:tblPr/>
      <w:tcPr>
        <w:shd w:val="clear" w:color="auto" w:fill="F1EAEA" w:themeFill="accent5" w:themeFillTint="3F"/>
      </w:tcPr>
    </w:tblStylePr>
    <w:tblStylePr w:type="band1Horz">
      <w:tblPr/>
      <w:tcPr>
        <w:shd w:val="clear" w:color="auto" w:fill="F1EAEA" w:themeFill="accent5" w:themeFillTint="3F"/>
      </w:tcPr>
    </w:tblStylePr>
  </w:style>
  <w:style w:type="table" w:styleId="MediumList1-Accent6">
    <w:name w:val="Medium List 1 Accent 6"/>
    <w:basedOn w:val="TableNormal"/>
    <w:uiPriority w:val="99"/>
    <w:semiHidden/>
    <w:rsid w:val="002177BB"/>
    <w:rPr>
      <w:color w:val="6E6E6E" w:themeColor="text1"/>
    </w:rPr>
    <w:tblPr>
      <w:tblStyleRowBandSize w:val="1"/>
      <w:tblStyleColBandSize w:val="1"/>
      <w:tblBorders>
        <w:top w:val="single" w:sz="8" w:space="0" w:color="A14935" w:themeColor="accent6"/>
        <w:bottom w:val="single" w:sz="8" w:space="0" w:color="A14935" w:themeColor="accent6"/>
      </w:tblBorders>
    </w:tblPr>
    <w:tblStylePr w:type="firstRow">
      <w:rPr>
        <w:rFonts w:asciiTheme="majorHAnsi" w:eastAsiaTheme="majorEastAsia" w:hAnsiTheme="majorHAnsi" w:cstheme="majorBidi"/>
      </w:rPr>
      <w:tblPr/>
      <w:tcPr>
        <w:tcBorders>
          <w:top w:val="nil"/>
          <w:bottom w:val="single" w:sz="8" w:space="0" w:color="A14935" w:themeColor="accent6"/>
        </w:tcBorders>
      </w:tcPr>
    </w:tblStylePr>
    <w:tblStylePr w:type="lastRow">
      <w:rPr>
        <w:b/>
        <w:bCs/>
        <w:color w:val="933027" w:themeColor="text2"/>
      </w:rPr>
      <w:tblPr/>
      <w:tcPr>
        <w:tcBorders>
          <w:top w:val="single" w:sz="8" w:space="0" w:color="A14935" w:themeColor="accent6"/>
          <w:bottom w:val="single" w:sz="8" w:space="0" w:color="A14935" w:themeColor="accent6"/>
        </w:tcBorders>
      </w:tcPr>
    </w:tblStylePr>
    <w:tblStylePr w:type="firstCol">
      <w:rPr>
        <w:b/>
        <w:bCs/>
      </w:rPr>
    </w:tblStylePr>
    <w:tblStylePr w:type="lastCol">
      <w:rPr>
        <w:b/>
        <w:bCs/>
      </w:rPr>
      <w:tblPr/>
      <w:tcPr>
        <w:tcBorders>
          <w:top w:val="single" w:sz="8" w:space="0" w:color="A14935" w:themeColor="accent6"/>
          <w:bottom w:val="single" w:sz="8" w:space="0" w:color="A14935" w:themeColor="accent6"/>
        </w:tcBorders>
      </w:tcPr>
    </w:tblStylePr>
    <w:tblStylePr w:type="band1Vert">
      <w:tblPr/>
      <w:tcPr>
        <w:shd w:val="clear" w:color="auto" w:fill="EDCEC7" w:themeFill="accent6" w:themeFillTint="3F"/>
      </w:tcPr>
    </w:tblStylePr>
    <w:tblStylePr w:type="band1Horz">
      <w:tblPr/>
      <w:tcPr>
        <w:shd w:val="clear" w:color="auto" w:fill="EDCEC7" w:themeFill="accent6" w:themeFillTint="3F"/>
      </w:tcPr>
    </w:tblStylePr>
  </w:style>
  <w:style w:type="table" w:styleId="MediumList2">
    <w:name w:val="Medium Lis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rPr>
        <w:sz w:val="24"/>
        <w:szCs w:val="24"/>
      </w:rPr>
      <w:tblPr/>
      <w:tcPr>
        <w:tcBorders>
          <w:top w:val="nil"/>
          <w:left w:val="nil"/>
          <w:bottom w:val="single" w:sz="24" w:space="0" w:color="6E6E6E" w:themeColor="text1"/>
          <w:right w:val="nil"/>
          <w:insideH w:val="nil"/>
          <w:insideV w:val="nil"/>
        </w:tcBorders>
        <w:shd w:val="clear" w:color="auto" w:fill="FFFFFF" w:themeFill="background1"/>
      </w:tcPr>
    </w:tblStylePr>
    <w:tblStylePr w:type="lastRow">
      <w:tblPr/>
      <w:tcPr>
        <w:tcBorders>
          <w:top w:val="single" w:sz="8" w:space="0" w:color="6E6E6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6E6E" w:themeColor="text1"/>
          <w:insideH w:val="nil"/>
          <w:insideV w:val="nil"/>
        </w:tcBorders>
        <w:shd w:val="clear" w:color="auto" w:fill="FFFFFF" w:themeFill="background1"/>
      </w:tcPr>
    </w:tblStylePr>
    <w:tblStylePr w:type="lastCol">
      <w:tblPr/>
      <w:tcPr>
        <w:tcBorders>
          <w:top w:val="nil"/>
          <w:left w:val="single" w:sz="8" w:space="0" w:color="6E6E6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top w:val="nil"/>
          <w:bottom w:val="nil"/>
          <w:insideH w:val="nil"/>
          <w:insideV w:val="nil"/>
        </w:tcBorders>
        <w:shd w:val="clear" w:color="auto" w:fill="DBDBD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rPr>
        <w:sz w:val="24"/>
        <w:szCs w:val="24"/>
      </w:rPr>
      <w:tblPr/>
      <w:tcPr>
        <w:tcBorders>
          <w:top w:val="nil"/>
          <w:left w:val="nil"/>
          <w:bottom w:val="single" w:sz="24" w:space="0" w:color="901A1E" w:themeColor="accent1"/>
          <w:right w:val="nil"/>
          <w:insideH w:val="nil"/>
          <w:insideV w:val="nil"/>
        </w:tcBorders>
        <w:shd w:val="clear" w:color="auto" w:fill="FFFFFF" w:themeFill="background1"/>
      </w:tcPr>
    </w:tblStylePr>
    <w:tblStylePr w:type="lastRow">
      <w:tblPr/>
      <w:tcPr>
        <w:tcBorders>
          <w:top w:val="single" w:sz="8" w:space="0" w:color="901A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1A1E" w:themeColor="accent1"/>
          <w:insideH w:val="nil"/>
          <w:insideV w:val="nil"/>
        </w:tcBorders>
        <w:shd w:val="clear" w:color="auto" w:fill="FFFFFF" w:themeFill="background1"/>
      </w:tcPr>
    </w:tblStylePr>
    <w:tblStylePr w:type="lastCol">
      <w:tblPr/>
      <w:tcPr>
        <w:tcBorders>
          <w:top w:val="nil"/>
          <w:left w:val="single" w:sz="8" w:space="0" w:color="901A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top w:val="nil"/>
          <w:bottom w:val="nil"/>
          <w:insideH w:val="nil"/>
          <w:insideV w:val="nil"/>
        </w:tcBorders>
        <w:shd w:val="clear" w:color="auto" w:fill="F2B7B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rPr>
        <w:sz w:val="24"/>
        <w:szCs w:val="24"/>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tblPr/>
      <w:tcPr>
        <w:tcBorders>
          <w:top w:val="single" w:sz="8" w:space="0" w:color="B2523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523C" w:themeColor="accent2"/>
          <w:insideH w:val="nil"/>
          <w:insideV w:val="nil"/>
        </w:tcBorders>
        <w:shd w:val="clear" w:color="auto" w:fill="FFFFFF" w:themeFill="background1"/>
      </w:tcPr>
    </w:tblStylePr>
    <w:tblStylePr w:type="lastCol">
      <w:tblPr/>
      <w:tcPr>
        <w:tcBorders>
          <w:top w:val="nil"/>
          <w:left w:val="single" w:sz="8" w:space="0" w:color="B252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top w:val="nil"/>
          <w:bottom w:val="nil"/>
          <w:insideH w:val="nil"/>
          <w:insideV w:val="nil"/>
        </w:tcBorders>
        <w:shd w:val="clear" w:color="auto" w:fill="EED2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rPr>
        <w:sz w:val="24"/>
        <w:szCs w:val="24"/>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tblPr/>
      <w:tcPr>
        <w:tcBorders>
          <w:top w:val="single" w:sz="8" w:space="0" w:color="5D5D5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D5D5D" w:themeColor="accent4"/>
          <w:insideH w:val="nil"/>
          <w:insideV w:val="nil"/>
        </w:tcBorders>
        <w:shd w:val="clear" w:color="auto" w:fill="FFFFFF" w:themeFill="background1"/>
      </w:tcPr>
    </w:tblStylePr>
    <w:tblStylePr w:type="lastCol">
      <w:tblPr/>
      <w:tcPr>
        <w:tcBorders>
          <w:top w:val="nil"/>
          <w:left w:val="single" w:sz="8" w:space="0" w:color="5D5D5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top w:val="nil"/>
          <w:bottom w:val="nil"/>
          <w:insideH w:val="nil"/>
          <w:insideV w:val="nil"/>
        </w:tcBorders>
        <w:shd w:val="clear" w:color="auto" w:fill="D6D6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rPr>
        <w:sz w:val="24"/>
        <w:szCs w:val="24"/>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tblPr/>
      <w:tcPr>
        <w:tcBorders>
          <w:top w:val="single" w:sz="8" w:space="0" w:color="C8ADA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ADAC" w:themeColor="accent5"/>
          <w:insideH w:val="nil"/>
          <w:insideV w:val="nil"/>
        </w:tcBorders>
        <w:shd w:val="clear" w:color="auto" w:fill="FFFFFF" w:themeFill="background1"/>
      </w:tcPr>
    </w:tblStylePr>
    <w:tblStylePr w:type="lastCol">
      <w:tblPr/>
      <w:tcPr>
        <w:tcBorders>
          <w:top w:val="nil"/>
          <w:left w:val="single" w:sz="8" w:space="0" w:color="C8ADA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top w:val="nil"/>
          <w:bottom w:val="nil"/>
          <w:insideH w:val="nil"/>
          <w:insideV w:val="nil"/>
        </w:tcBorders>
        <w:shd w:val="clear" w:color="auto" w:fill="F1EA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rPr>
        <w:sz w:val="24"/>
        <w:szCs w:val="24"/>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tblPr/>
      <w:tcPr>
        <w:tcBorders>
          <w:top w:val="single" w:sz="8" w:space="0" w:color="A149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4935" w:themeColor="accent6"/>
          <w:insideH w:val="nil"/>
          <w:insideV w:val="nil"/>
        </w:tcBorders>
        <w:shd w:val="clear" w:color="auto" w:fill="FFFFFF" w:themeFill="background1"/>
      </w:tcPr>
    </w:tblStylePr>
    <w:tblStylePr w:type="lastCol">
      <w:tblPr/>
      <w:tcPr>
        <w:tcBorders>
          <w:top w:val="nil"/>
          <w:left w:val="single" w:sz="8" w:space="0" w:color="A149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top w:val="nil"/>
          <w:bottom w:val="nil"/>
          <w:insideH w:val="nil"/>
          <w:insideV w:val="nil"/>
        </w:tcBorders>
        <w:shd w:val="clear" w:color="auto" w:fill="EDCE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tblBorders>
    </w:tblPr>
    <w:tblStylePr w:type="firstRow">
      <w:pPr>
        <w:spacing w:before="0" w:after="0" w:line="240" w:lineRule="auto"/>
      </w:pPr>
      <w:rPr>
        <w:b/>
        <w:bCs/>
        <w:color w:val="FFFFFF" w:themeColor="background1"/>
      </w:rPr>
      <w:tblPr/>
      <w:tcPr>
        <w:tc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shd w:val="clear" w:color="auto" w:fill="6E6E6E" w:themeFill="text1"/>
      </w:tcPr>
    </w:tblStylePr>
    <w:tblStylePr w:type="lastRow">
      <w:pPr>
        <w:spacing w:before="0" w:after="0" w:line="240" w:lineRule="auto"/>
      </w:pPr>
      <w:rPr>
        <w:b/>
        <w:bCs/>
      </w:rPr>
      <w:tblPr/>
      <w:tcPr>
        <w:tcBorders>
          <w:top w:val="double" w:sz="6"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tcPr>
    </w:tblStylePr>
    <w:tblStylePr w:type="firstCol">
      <w:rPr>
        <w:b/>
        <w:bCs/>
      </w:rPr>
    </w:tblStylePr>
    <w:tblStylePr w:type="lastCol">
      <w:rPr>
        <w:b/>
        <w:bCs/>
      </w:rPr>
    </w:tblStylePr>
    <w:tblStylePr w:type="band1Vert">
      <w:tblPr/>
      <w:tcPr>
        <w:shd w:val="clear" w:color="auto" w:fill="DBDBDB" w:themeFill="text1" w:themeFillTint="3F"/>
      </w:tcPr>
    </w:tblStylePr>
    <w:tblStylePr w:type="band1Horz">
      <w:tblPr/>
      <w:tcPr>
        <w:tcBorders>
          <w:insideH w:val="nil"/>
          <w:insideV w:val="nil"/>
        </w:tcBorders>
        <w:shd w:val="clear" w:color="auto" w:fill="DBDBD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tblBorders>
    </w:tblPr>
    <w:tblStylePr w:type="firstRow">
      <w:pPr>
        <w:spacing w:before="0" w:after="0" w:line="240" w:lineRule="auto"/>
      </w:pPr>
      <w:rPr>
        <w:b/>
        <w:bCs/>
        <w:color w:val="FFFFFF" w:themeColor="background1"/>
      </w:rPr>
      <w:tblPr/>
      <w:tcPr>
        <w:tc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shd w:val="clear" w:color="auto" w:fill="901A1E" w:themeFill="accent1"/>
      </w:tcPr>
    </w:tblStylePr>
    <w:tblStylePr w:type="lastRow">
      <w:pPr>
        <w:spacing w:before="0" w:after="0" w:line="240" w:lineRule="auto"/>
      </w:pPr>
      <w:rPr>
        <w:b/>
        <w:bCs/>
      </w:rPr>
      <w:tblPr/>
      <w:tcPr>
        <w:tcBorders>
          <w:top w:val="double" w:sz="6"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7B9" w:themeFill="accent1" w:themeFillTint="3F"/>
      </w:tcPr>
    </w:tblStylePr>
    <w:tblStylePr w:type="band1Horz">
      <w:tblPr/>
      <w:tcPr>
        <w:tcBorders>
          <w:insideH w:val="nil"/>
          <w:insideV w:val="nil"/>
        </w:tcBorders>
        <w:shd w:val="clear" w:color="auto" w:fill="F2B7B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tblBorders>
    </w:tblPr>
    <w:tblStylePr w:type="firstRow">
      <w:pPr>
        <w:spacing w:before="0" w:after="0" w:line="240" w:lineRule="auto"/>
      </w:pPr>
      <w:rPr>
        <w:b/>
        <w:bCs/>
        <w:color w:val="FFFFFF" w:themeColor="background1"/>
      </w:rPr>
      <w:tblPr/>
      <w:tcPr>
        <w:tc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shd w:val="clear" w:color="auto" w:fill="B2523C" w:themeFill="accent2"/>
      </w:tcPr>
    </w:tblStylePr>
    <w:tblStylePr w:type="lastRow">
      <w:pPr>
        <w:spacing w:before="0" w:after="0" w:line="240" w:lineRule="auto"/>
      </w:pPr>
      <w:rPr>
        <w:b/>
        <w:bCs/>
      </w:rPr>
      <w:tblPr/>
      <w:tcPr>
        <w:tcBorders>
          <w:top w:val="double" w:sz="6"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D2CC" w:themeFill="accent2" w:themeFillTint="3F"/>
      </w:tcPr>
    </w:tblStylePr>
    <w:tblStylePr w:type="band1Horz">
      <w:tblPr/>
      <w:tcPr>
        <w:tcBorders>
          <w:insideH w:val="nil"/>
          <w:insideV w:val="nil"/>
        </w:tcBorders>
        <w:shd w:val="clear" w:color="auto" w:fill="EED2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tblBorders>
    </w:tblPr>
    <w:tblStylePr w:type="firstRow">
      <w:pPr>
        <w:spacing w:before="0" w:after="0" w:line="240" w:lineRule="auto"/>
      </w:pPr>
      <w:rPr>
        <w:b/>
        <w:bCs/>
        <w:color w:val="FFFFFF" w:themeColor="background1"/>
      </w:rPr>
      <w:tblPr/>
      <w:tcPr>
        <w:tc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shd w:val="clear" w:color="auto" w:fill="5D5D5D" w:themeFill="accent4"/>
      </w:tcPr>
    </w:tblStylePr>
    <w:tblStylePr w:type="lastRow">
      <w:pPr>
        <w:spacing w:before="0" w:after="0" w:line="240" w:lineRule="auto"/>
      </w:pPr>
      <w:rPr>
        <w:b/>
        <w:bCs/>
      </w:rPr>
      <w:tblPr/>
      <w:tcPr>
        <w:tcBorders>
          <w:top w:val="double" w:sz="6"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6D6" w:themeFill="accent4" w:themeFillTint="3F"/>
      </w:tcPr>
    </w:tblStylePr>
    <w:tblStylePr w:type="band1Horz">
      <w:tblPr/>
      <w:tcPr>
        <w:tcBorders>
          <w:insideH w:val="nil"/>
          <w:insideV w:val="nil"/>
        </w:tcBorders>
        <w:shd w:val="clear" w:color="auto" w:fill="D6D6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tblBorders>
    </w:tblPr>
    <w:tblStylePr w:type="firstRow">
      <w:pPr>
        <w:spacing w:before="0" w:after="0" w:line="240" w:lineRule="auto"/>
      </w:pPr>
      <w:rPr>
        <w:b/>
        <w:bCs/>
        <w:color w:val="FFFFFF" w:themeColor="background1"/>
      </w:rPr>
      <w:tblPr/>
      <w:tcPr>
        <w:tc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shd w:val="clear" w:color="auto" w:fill="C8ADAC" w:themeFill="accent5"/>
      </w:tcPr>
    </w:tblStylePr>
    <w:tblStylePr w:type="lastRow">
      <w:pPr>
        <w:spacing w:before="0" w:after="0" w:line="240" w:lineRule="auto"/>
      </w:pPr>
      <w:rPr>
        <w:b/>
        <w:bCs/>
      </w:rPr>
      <w:tblPr/>
      <w:tcPr>
        <w:tcBorders>
          <w:top w:val="double" w:sz="6"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AEA" w:themeFill="accent5" w:themeFillTint="3F"/>
      </w:tcPr>
    </w:tblStylePr>
    <w:tblStylePr w:type="band1Horz">
      <w:tblPr/>
      <w:tcPr>
        <w:tcBorders>
          <w:insideH w:val="nil"/>
          <w:insideV w:val="nil"/>
        </w:tcBorders>
        <w:shd w:val="clear" w:color="auto" w:fill="F1EAE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tblBorders>
    </w:tblPr>
    <w:tblStylePr w:type="firstRow">
      <w:pPr>
        <w:spacing w:before="0" w:after="0" w:line="240" w:lineRule="auto"/>
      </w:pPr>
      <w:rPr>
        <w:b/>
        <w:bCs/>
        <w:color w:val="FFFFFF" w:themeColor="background1"/>
      </w:rPr>
      <w:tblPr/>
      <w:tcPr>
        <w:tc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shd w:val="clear" w:color="auto" w:fill="A14935" w:themeFill="accent6"/>
      </w:tcPr>
    </w:tblStylePr>
    <w:tblStylePr w:type="lastRow">
      <w:pPr>
        <w:spacing w:before="0" w:after="0" w:line="240" w:lineRule="auto"/>
      </w:pPr>
      <w:rPr>
        <w:b/>
        <w:bCs/>
      </w:rPr>
      <w:tblPr/>
      <w:tcPr>
        <w:tcBorders>
          <w:top w:val="double" w:sz="6"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CEC7" w:themeFill="accent6" w:themeFillTint="3F"/>
      </w:tcPr>
    </w:tblStylePr>
    <w:tblStylePr w:type="band1Horz">
      <w:tblPr/>
      <w:tcPr>
        <w:tcBorders>
          <w:insideH w:val="nil"/>
          <w:insideV w:val="nil"/>
        </w:tcBorders>
        <w:shd w:val="clear" w:color="auto" w:fill="EDCE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6E6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6E6E" w:themeFill="text1"/>
      </w:tcPr>
    </w:tblStylePr>
    <w:tblStylePr w:type="lastCol">
      <w:rPr>
        <w:b/>
        <w:bCs/>
        <w:color w:val="FFFFFF" w:themeColor="background1"/>
      </w:rPr>
      <w:tblPr/>
      <w:tcPr>
        <w:tcBorders>
          <w:left w:val="nil"/>
          <w:right w:val="nil"/>
          <w:insideH w:val="nil"/>
          <w:insideV w:val="nil"/>
        </w:tcBorders>
        <w:shd w:val="clear" w:color="auto" w:fill="6E6E6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1A1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1A1E" w:themeFill="accent1"/>
      </w:tcPr>
    </w:tblStylePr>
    <w:tblStylePr w:type="lastCol">
      <w:rPr>
        <w:b/>
        <w:bCs/>
        <w:color w:val="FFFFFF" w:themeColor="background1"/>
      </w:rPr>
      <w:tblPr/>
      <w:tcPr>
        <w:tcBorders>
          <w:left w:val="nil"/>
          <w:right w:val="nil"/>
          <w:insideH w:val="nil"/>
          <w:insideV w:val="nil"/>
        </w:tcBorders>
        <w:shd w:val="clear" w:color="auto" w:fill="901A1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52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523C" w:themeFill="accent2"/>
      </w:tcPr>
    </w:tblStylePr>
    <w:tblStylePr w:type="lastCol">
      <w:rPr>
        <w:b/>
        <w:bCs/>
        <w:color w:val="FFFFFF" w:themeColor="background1"/>
      </w:rPr>
      <w:tblPr/>
      <w:tcPr>
        <w:tcBorders>
          <w:left w:val="nil"/>
          <w:right w:val="nil"/>
          <w:insideH w:val="nil"/>
          <w:insideV w:val="nil"/>
        </w:tcBorders>
        <w:shd w:val="clear" w:color="auto" w:fill="B252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D5D5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D5D5D" w:themeFill="accent4"/>
      </w:tcPr>
    </w:tblStylePr>
    <w:tblStylePr w:type="lastCol">
      <w:rPr>
        <w:b/>
        <w:bCs/>
        <w:color w:val="FFFFFF" w:themeColor="background1"/>
      </w:rPr>
      <w:tblPr/>
      <w:tcPr>
        <w:tcBorders>
          <w:left w:val="nil"/>
          <w:right w:val="nil"/>
          <w:insideH w:val="nil"/>
          <w:insideV w:val="nil"/>
        </w:tcBorders>
        <w:shd w:val="clear" w:color="auto" w:fill="5D5D5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ADA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ADAC" w:themeFill="accent5"/>
      </w:tcPr>
    </w:tblStylePr>
    <w:tblStylePr w:type="lastCol">
      <w:rPr>
        <w:b/>
        <w:bCs/>
        <w:color w:val="FFFFFF" w:themeColor="background1"/>
      </w:rPr>
      <w:tblPr/>
      <w:tcPr>
        <w:tcBorders>
          <w:left w:val="nil"/>
          <w:right w:val="nil"/>
          <w:insideH w:val="nil"/>
          <w:insideV w:val="nil"/>
        </w:tcBorders>
        <w:shd w:val="clear" w:color="auto" w:fill="C8ADA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49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4935" w:themeFill="accent6"/>
      </w:tcPr>
    </w:tblStylePr>
    <w:tblStylePr w:type="lastCol">
      <w:rPr>
        <w:b/>
        <w:bCs/>
        <w:color w:val="FFFFFF" w:themeColor="background1"/>
      </w:rPr>
      <w:tblPr/>
      <w:tcPr>
        <w:tcBorders>
          <w:left w:val="nil"/>
          <w:right w:val="nil"/>
          <w:insideH w:val="nil"/>
          <w:insideV w:val="nil"/>
        </w:tcBorders>
        <w:shd w:val="clear" w:color="auto" w:fill="A149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2177B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177BB"/>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2177BB"/>
    <w:rPr>
      <w:sz w:val="24"/>
      <w:szCs w:val="24"/>
    </w:rPr>
  </w:style>
  <w:style w:type="paragraph" w:styleId="NormalWeb">
    <w:name w:val="Normal (Web)"/>
    <w:basedOn w:val="Normal"/>
    <w:uiPriority w:val="99"/>
    <w:semiHidden/>
    <w:rsid w:val="002177BB"/>
    <w:rPr>
      <w:rFonts w:ascii="Times New Roman" w:hAnsi="Times New Roman"/>
    </w:rPr>
  </w:style>
  <w:style w:type="paragraph" w:styleId="NormalIndent">
    <w:name w:val="Normal Indent"/>
    <w:basedOn w:val="Normal"/>
    <w:uiPriority w:val="99"/>
    <w:semiHidden/>
    <w:rsid w:val="002177BB"/>
    <w:pPr>
      <w:ind w:left="1304"/>
    </w:pPr>
  </w:style>
  <w:style w:type="paragraph" w:styleId="NoteHeading">
    <w:name w:val="Note Heading"/>
    <w:basedOn w:val="Normal"/>
    <w:next w:val="Normal"/>
    <w:link w:val="NoteHeadingChar"/>
    <w:uiPriority w:val="99"/>
    <w:semiHidden/>
    <w:rsid w:val="002177BB"/>
    <w:pPr>
      <w:spacing w:line="240" w:lineRule="auto"/>
    </w:pPr>
  </w:style>
  <w:style w:type="character" w:customStyle="1" w:styleId="NoteHeadingChar">
    <w:name w:val="Note Heading Char"/>
    <w:basedOn w:val="DefaultParagraphFont"/>
    <w:link w:val="NoteHeading"/>
    <w:uiPriority w:val="99"/>
    <w:semiHidden/>
    <w:rsid w:val="002177BB"/>
    <w:rPr>
      <w:rFonts w:ascii="Arial" w:hAnsi="Arial"/>
      <w:sz w:val="24"/>
      <w:szCs w:val="24"/>
    </w:rPr>
  </w:style>
  <w:style w:type="character" w:styleId="PageNumber">
    <w:name w:val="page number"/>
    <w:basedOn w:val="DefaultParagraphFont"/>
    <w:uiPriority w:val="21"/>
    <w:semiHidden/>
    <w:rsid w:val="007A7F2C"/>
    <w:rPr>
      <w:color w:val="000000"/>
    </w:rPr>
  </w:style>
  <w:style w:type="character" w:styleId="PlaceholderText">
    <w:name w:val="Placeholder Text"/>
    <w:basedOn w:val="DefaultParagraphFont"/>
    <w:uiPriority w:val="99"/>
    <w:semiHidden/>
    <w:rsid w:val="002177BB"/>
    <w:rPr>
      <w:color w:val="808080"/>
    </w:rPr>
  </w:style>
  <w:style w:type="paragraph" w:styleId="PlainText">
    <w:name w:val="Plain Text"/>
    <w:basedOn w:val="Normal"/>
    <w:link w:val="PlainTextChar"/>
    <w:uiPriority w:val="99"/>
    <w:semiHidden/>
    <w:rsid w:val="002177B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177BB"/>
    <w:rPr>
      <w:rFonts w:ascii="Consolas" w:hAnsi="Consolas"/>
      <w:sz w:val="21"/>
      <w:szCs w:val="21"/>
    </w:rPr>
  </w:style>
  <w:style w:type="paragraph" w:styleId="Quote">
    <w:name w:val="Quote"/>
    <w:basedOn w:val="Normal"/>
    <w:next w:val="Normal"/>
    <w:link w:val="QuoteChar"/>
    <w:uiPriority w:val="99"/>
    <w:semiHidden/>
    <w:qFormat/>
    <w:rsid w:val="002177BB"/>
    <w:rPr>
      <w:i/>
      <w:iCs/>
      <w:color w:val="6E6E6E" w:themeColor="text1"/>
    </w:rPr>
  </w:style>
  <w:style w:type="character" w:customStyle="1" w:styleId="QuoteChar">
    <w:name w:val="Quote Char"/>
    <w:basedOn w:val="DefaultParagraphFont"/>
    <w:link w:val="Quote"/>
    <w:uiPriority w:val="99"/>
    <w:semiHidden/>
    <w:rsid w:val="002177BB"/>
    <w:rPr>
      <w:rFonts w:ascii="Arial" w:hAnsi="Arial"/>
      <w:i/>
      <w:iCs/>
      <w:color w:val="6E6E6E" w:themeColor="text1"/>
      <w:sz w:val="24"/>
      <w:szCs w:val="24"/>
    </w:rPr>
  </w:style>
  <w:style w:type="paragraph" w:styleId="Salutation">
    <w:name w:val="Salutation"/>
    <w:basedOn w:val="Normal"/>
    <w:next w:val="Normal"/>
    <w:link w:val="SalutationChar"/>
    <w:uiPriority w:val="99"/>
    <w:semiHidden/>
    <w:rsid w:val="002177BB"/>
  </w:style>
  <w:style w:type="character" w:customStyle="1" w:styleId="SalutationChar">
    <w:name w:val="Salutation Char"/>
    <w:basedOn w:val="DefaultParagraphFont"/>
    <w:link w:val="Salutation"/>
    <w:uiPriority w:val="99"/>
    <w:semiHidden/>
    <w:rsid w:val="002177BB"/>
    <w:rPr>
      <w:rFonts w:ascii="Arial" w:hAnsi="Arial"/>
      <w:sz w:val="24"/>
      <w:szCs w:val="24"/>
    </w:rPr>
  </w:style>
  <w:style w:type="paragraph" w:styleId="Signature">
    <w:name w:val="Signature"/>
    <w:basedOn w:val="Normal"/>
    <w:link w:val="SignatureChar"/>
    <w:uiPriority w:val="99"/>
    <w:semiHidden/>
    <w:rsid w:val="002177BB"/>
    <w:pPr>
      <w:spacing w:line="240" w:lineRule="auto"/>
      <w:ind w:left="4252"/>
    </w:pPr>
  </w:style>
  <w:style w:type="character" w:customStyle="1" w:styleId="SignatureChar">
    <w:name w:val="Signature Char"/>
    <w:basedOn w:val="DefaultParagraphFont"/>
    <w:link w:val="Signature"/>
    <w:uiPriority w:val="99"/>
    <w:semiHidden/>
    <w:rsid w:val="002177BB"/>
    <w:rPr>
      <w:rFonts w:ascii="Arial" w:hAnsi="Arial"/>
      <w:sz w:val="24"/>
      <w:szCs w:val="24"/>
    </w:rPr>
  </w:style>
  <w:style w:type="character" w:styleId="Strong">
    <w:name w:val="Strong"/>
    <w:basedOn w:val="DefaultParagraphFont"/>
    <w:uiPriority w:val="99"/>
    <w:semiHidden/>
    <w:qFormat/>
    <w:rsid w:val="002177BB"/>
    <w:rPr>
      <w:b/>
      <w:bCs/>
    </w:rPr>
  </w:style>
  <w:style w:type="paragraph" w:styleId="Subtitle">
    <w:name w:val="Subtitle"/>
    <w:basedOn w:val="Normal"/>
    <w:next w:val="Normal"/>
    <w:link w:val="SubtitleChar"/>
    <w:uiPriority w:val="99"/>
    <w:semiHidden/>
    <w:qFormat/>
    <w:rsid w:val="002177BB"/>
    <w:pPr>
      <w:numPr>
        <w:ilvl w:val="1"/>
      </w:numPr>
    </w:pPr>
    <w:rPr>
      <w:rFonts w:asciiTheme="majorHAnsi" w:eastAsiaTheme="majorEastAsia" w:hAnsiTheme="majorHAnsi" w:cstheme="majorBidi"/>
      <w:i/>
      <w:iCs/>
      <w:color w:val="901A1E" w:themeColor="accent1"/>
      <w:spacing w:val="15"/>
    </w:rPr>
  </w:style>
  <w:style w:type="character" w:customStyle="1" w:styleId="SubtitleChar">
    <w:name w:val="Subtitle Char"/>
    <w:basedOn w:val="DefaultParagraphFont"/>
    <w:link w:val="Subtitle"/>
    <w:uiPriority w:val="99"/>
    <w:semiHidden/>
    <w:rsid w:val="002177BB"/>
    <w:rPr>
      <w:rFonts w:asciiTheme="majorHAnsi" w:eastAsiaTheme="majorEastAsia" w:hAnsiTheme="majorHAnsi" w:cstheme="majorBidi"/>
      <w:i/>
      <w:iCs/>
      <w:color w:val="901A1E" w:themeColor="accent1"/>
      <w:spacing w:val="15"/>
      <w:sz w:val="24"/>
      <w:szCs w:val="24"/>
    </w:rPr>
  </w:style>
  <w:style w:type="character" w:styleId="SubtleEmphasis">
    <w:name w:val="Subtle Emphasis"/>
    <w:basedOn w:val="DefaultParagraphFont"/>
    <w:uiPriority w:val="99"/>
    <w:semiHidden/>
    <w:qFormat/>
    <w:rsid w:val="002177BB"/>
    <w:rPr>
      <w:i/>
      <w:iCs/>
      <w:color w:val="B6B6B6" w:themeColor="text1" w:themeTint="7F"/>
    </w:rPr>
  </w:style>
  <w:style w:type="character" w:styleId="SubtleReference">
    <w:name w:val="Subtle Reference"/>
    <w:basedOn w:val="DefaultParagraphFont"/>
    <w:uiPriority w:val="99"/>
    <w:semiHidden/>
    <w:qFormat/>
    <w:rsid w:val="002177BB"/>
    <w:rPr>
      <w:smallCaps/>
      <w:color w:val="B2523C" w:themeColor="accent2"/>
      <w:u w:val="single"/>
    </w:rPr>
  </w:style>
  <w:style w:type="table" w:styleId="Table3Deffects1">
    <w:name w:val="Table 3D effects 1"/>
    <w:basedOn w:val="TableNormal"/>
    <w:uiPriority w:val="99"/>
    <w:semiHidden/>
    <w:rsid w:val="002177BB"/>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177BB"/>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177BB"/>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177BB"/>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177BB"/>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177BB"/>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177BB"/>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177BB"/>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177BB"/>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177BB"/>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177BB"/>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177BB"/>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177BB"/>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177BB"/>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177BB"/>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177BB"/>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177BB"/>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177BB"/>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177BB"/>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177BB"/>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177BB"/>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177BB"/>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177BB"/>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177BB"/>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177BB"/>
    <w:pPr>
      <w:ind w:left="240" w:hanging="240"/>
    </w:pPr>
  </w:style>
  <w:style w:type="paragraph" w:styleId="TableofFigures">
    <w:name w:val="table of figures"/>
    <w:basedOn w:val="Normal"/>
    <w:next w:val="Normal"/>
    <w:uiPriority w:val="99"/>
    <w:semiHidden/>
    <w:rsid w:val="002177BB"/>
  </w:style>
  <w:style w:type="table" w:styleId="TableProfessional">
    <w:name w:val="Table Professional"/>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177BB"/>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177BB"/>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177BB"/>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177BB"/>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177BB"/>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177BB"/>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177BB"/>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177BB"/>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2177BB"/>
    <w:pPr>
      <w:pBdr>
        <w:bottom w:val="single" w:sz="8" w:space="4" w:color="901A1E" w:themeColor="accent1"/>
      </w:pBdr>
      <w:spacing w:after="300" w:line="240" w:lineRule="auto"/>
      <w:contextualSpacing/>
    </w:pPr>
    <w:rPr>
      <w:rFonts w:asciiTheme="majorHAnsi" w:eastAsiaTheme="majorEastAsia" w:hAnsiTheme="majorHAnsi" w:cstheme="majorBidi"/>
      <w:color w:val="6D231D" w:themeColor="text2" w:themeShade="BF"/>
      <w:spacing w:val="5"/>
      <w:kern w:val="28"/>
      <w:sz w:val="52"/>
      <w:szCs w:val="52"/>
    </w:rPr>
  </w:style>
  <w:style w:type="character" w:customStyle="1" w:styleId="TitleChar">
    <w:name w:val="Title Char"/>
    <w:basedOn w:val="DefaultParagraphFont"/>
    <w:link w:val="Title"/>
    <w:uiPriority w:val="99"/>
    <w:semiHidden/>
    <w:rsid w:val="002177BB"/>
    <w:rPr>
      <w:rFonts w:asciiTheme="majorHAnsi" w:eastAsiaTheme="majorEastAsia" w:hAnsiTheme="majorHAnsi" w:cstheme="majorBidi"/>
      <w:color w:val="6D231D" w:themeColor="text2" w:themeShade="BF"/>
      <w:spacing w:val="5"/>
      <w:kern w:val="28"/>
      <w:sz w:val="52"/>
      <w:szCs w:val="52"/>
    </w:rPr>
  </w:style>
  <w:style w:type="paragraph" w:styleId="TOAHeading">
    <w:name w:val="toa heading"/>
    <w:basedOn w:val="Normal"/>
    <w:next w:val="Normal"/>
    <w:uiPriority w:val="99"/>
    <w:semiHidden/>
    <w:rsid w:val="002177BB"/>
    <w:pPr>
      <w:spacing w:before="120"/>
    </w:pPr>
    <w:rPr>
      <w:rFonts w:asciiTheme="majorHAnsi" w:eastAsiaTheme="majorEastAsia" w:hAnsiTheme="majorHAnsi" w:cstheme="majorBidi"/>
      <w:b/>
      <w:bCs/>
    </w:rPr>
  </w:style>
  <w:style w:type="paragraph" w:styleId="TOC1">
    <w:name w:val="toc 1"/>
    <w:basedOn w:val="Normal"/>
    <w:next w:val="Normal"/>
    <w:autoRedefine/>
    <w:uiPriority w:val="10"/>
    <w:semiHidden/>
    <w:rsid w:val="002177BB"/>
    <w:pPr>
      <w:spacing w:after="100"/>
    </w:pPr>
  </w:style>
  <w:style w:type="paragraph" w:styleId="TOC2">
    <w:name w:val="toc 2"/>
    <w:basedOn w:val="Normal"/>
    <w:next w:val="Normal"/>
    <w:autoRedefine/>
    <w:uiPriority w:val="10"/>
    <w:semiHidden/>
    <w:rsid w:val="002177BB"/>
    <w:pPr>
      <w:spacing w:after="100"/>
      <w:ind w:left="240"/>
    </w:pPr>
  </w:style>
  <w:style w:type="paragraph" w:styleId="TOC3">
    <w:name w:val="toc 3"/>
    <w:basedOn w:val="Normal"/>
    <w:next w:val="Normal"/>
    <w:autoRedefine/>
    <w:uiPriority w:val="10"/>
    <w:semiHidden/>
    <w:rsid w:val="002177BB"/>
    <w:pPr>
      <w:spacing w:after="100"/>
      <w:ind w:left="480"/>
    </w:pPr>
  </w:style>
  <w:style w:type="paragraph" w:styleId="TOC4">
    <w:name w:val="toc 4"/>
    <w:basedOn w:val="Normal"/>
    <w:next w:val="Normal"/>
    <w:autoRedefine/>
    <w:uiPriority w:val="10"/>
    <w:semiHidden/>
    <w:rsid w:val="002177BB"/>
    <w:pPr>
      <w:spacing w:after="100"/>
      <w:ind w:left="720"/>
    </w:pPr>
  </w:style>
  <w:style w:type="paragraph" w:styleId="TOC5">
    <w:name w:val="toc 5"/>
    <w:basedOn w:val="Normal"/>
    <w:next w:val="Normal"/>
    <w:autoRedefine/>
    <w:uiPriority w:val="10"/>
    <w:semiHidden/>
    <w:rsid w:val="002177BB"/>
    <w:pPr>
      <w:spacing w:after="100"/>
      <w:ind w:left="960"/>
    </w:pPr>
  </w:style>
  <w:style w:type="paragraph" w:styleId="TOC6">
    <w:name w:val="toc 6"/>
    <w:basedOn w:val="Normal"/>
    <w:next w:val="Normal"/>
    <w:autoRedefine/>
    <w:uiPriority w:val="10"/>
    <w:semiHidden/>
    <w:rsid w:val="002177BB"/>
    <w:pPr>
      <w:spacing w:after="100"/>
      <w:ind w:left="1200"/>
    </w:pPr>
  </w:style>
  <w:style w:type="paragraph" w:styleId="TOC7">
    <w:name w:val="toc 7"/>
    <w:basedOn w:val="Normal"/>
    <w:next w:val="Normal"/>
    <w:autoRedefine/>
    <w:uiPriority w:val="10"/>
    <w:semiHidden/>
    <w:rsid w:val="002177BB"/>
    <w:pPr>
      <w:spacing w:after="100"/>
      <w:ind w:left="1440"/>
    </w:pPr>
  </w:style>
  <w:style w:type="paragraph" w:styleId="TOC8">
    <w:name w:val="toc 8"/>
    <w:basedOn w:val="Normal"/>
    <w:next w:val="Normal"/>
    <w:autoRedefine/>
    <w:uiPriority w:val="10"/>
    <w:semiHidden/>
    <w:rsid w:val="002177BB"/>
    <w:pPr>
      <w:spacing w:after="100"/>
      <w:ind w:left="1680"/>
    </w:pPr>
  </w:style>
  <w:style w:type="paragraph" w:styleId="TOC9">
    <w:name w:val="toc 9"/>
    <w:basedOn w:val="Normal"/>
    <w:next w:val="Normal"/>
    <w:autoRedefine/>
    <w:uiPriority w:val="10"/>
    <w:semiHidden/>
    <w:rsid w:val="002177BB"/>
    <w:pPr>
      <w:spacing w:after="100"/>
      <w:ind w:left="1920"/>
    </w:pPr>
  </w:style>
  <w:style w:type="paragraph" w:styleId="TOCHeading">
    <w:name w:val="TOC Heading"/>
    <w:basedOn w:val="Heading1"/>
    <w:next w:val="Normal"/>
    <w:uiPriority w:val="99"/>
    <w:semiHidden/>
    <w:qFormat/>
    <w:rsid w:val="002177BB"/>
    <w:pPr>
      <w:keepLines/>
      <w:spacing w:before="480" w:after="0" w:line="300" w:lineRule="atLeast"/>
      <w:outlineLvl w:val="9"/>
    </w:pPr>
    <w:rPr>
      <w:rFonts w:asciiTheme="majorHAnsi" w:eastAsiaTheme="majorEastAsia" w:hAnsiTheme="majorHAnsi" w:cstheme="majorBidi"/>
      <w:color w:val="6B1316" w:themeColor="accent1" w:themeShade="BF"/>
      <w:kern w:val="0"/>
      <w:sz w:val="28"/>
      <w:szCs w:val="28"/>
    </w:rPr>
  </w:style>
  <w:style w:type="paragraph" w:customStyle="1" w:styleId="Template-Hoved20">
    <w:name w:val="Template - Hoved 2"/>
    <w:basedOn w:val="Template"/>
    <w:next w:val="Normal"/>
    <w:autoRedefine/>
    <w:uiPriority w:val="99"/>
    <w:semiHidden/>
    <w:rsid w:val="00F34E1C"/>
    <w:pPr>
      <w:tabs>
        <w:tab w:val="left" w:pos="380"/>
      </w:tabs>
      <w:spacing w:line="320" w:lineRule="exact"/>
      <w:ind w:left="170"/>
    </w:pPr>
    <w:rPr>
      <w:caps/>
      <w:spacing w:val="50"/>
      <w:sz w:val="22"/>
      <w:szCs w:val="20"/>
      <w:lang w:val="en-US" w:eastAsia="en-US"/>
    </w:rPr>
  </w:style>
  <w:style w:type="paragraph" w:customStyle="1" w:styleId="Default">
    <w:name w:val="Default"/>
    <w:rsid w:val="00E2392A"/>
    <w:pPr>
      <w:autoSpaceDE w:val="0"/>
      <w:autoSpaceDN w:val="0"/>
      <w:adjustRightInd w:val="0"/>
      <w:spacing w:line="240" w:lineRule="auto"/>
    </w:pPr>
    <w:rPr>
      <w:rFonts w:cs="Arial"/>
      <w:color w:val="000000"/>
      <w:sz w:val="24"/>
      <w:szCs w:val="24"/>
      <w:lang w:val="en-US"/>
    </w:rPr>
  </w:style>
  <w:style w:type="paragraph" w:customStyle="1" w:styleId="TableParagraph">
    <w:name w:val="Table Paragraph"/>
    <w:basedOn w:val="Normal"/>
    <w:uiPriority w:val="1"/>
    <w:qFormat/>
    <w:rsid w:val="005C5282"/>
    <w:pPr>
      <w:widowControl w:val="0"/>
      <w:autoSpaceDE w:val="0"/>
      <w:autoSpaceDN w:val="0"/>
      <w:spacing w:after="0" w:line="240" w:lineRule="auto"/>
    </w:pPr>
    <w:rPr>
      <w:rFonts w:eastAsia="Calibri" w:cs="Calibri"/>
      <w:lang w:val="en-US"/>
    </w:rPr>
  </w:style>
  <w:style w:type="paragraph" w:customStyle="1" w:styleId="Pa6">
    <w:name w:val="Pa6"/>
    <w:basedOn w:val="Normal"/>
    <w:next w:val="Normal"/>
    <w:uiPriority w:val="99"/>
    <w:rsid w:val="0098414C"/>
    <w:pPr>
      <w:autoSpaceDE w:val="0"/>
      <w:autoSpaceDN w:val="0"/>
      <w:adjustRightInd w:val="0"/>
      <w:spacing w:after="0" w:line="171" w:lineRule="atLeast"/>
    </w:pPr>
    <w:rPr>
      <w:rFonts w:ascii="Frutiger LT Std" w:hAnsi="Frutiger LT Std"/>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Faktaark\Faktaark,%20tomt.dotm" TargetMode="External"/></Relationships>
</file>

<file path=word/theme/theme1.xml><?xml version="1.0" encoding="utf-8"?>
<a:theme xmlns:a="http://schemas.openxmlformats.org/drawingml/2006/main" name="Office Theme">
  <a:themeElements>
    <a:clrScheme name="KU">
      <a:dk1>
        <a:srgbClr val="6E6E6E"/>
      </a:dk1>
      <a:lt1>
        <a:srgbClr val="FFFFFF"/>
      </a:lt1>
      <a:dk2>
        <a:srgbClr val="933027"/>
      </a:dk2>
      <a:lt2>
        <a:srgbClr val="6E6E6E"/>
      </a:lt2>
      <a:accent1>
        <a:srgbClr val="901A1E"/>
      </a:accent1>
      <a:accent2>
        <a:srgbClr val="B2523C"/>
      </a:accent2>
      <a:accent3>
        <a:srgbClr val="FFFFFF"/>
      </a:accent3>
      <a:accent4>
        <a:srgbClr val="5D5D5D"/>
      </a:accent4>
      <a:accent5>
        <a:srgbClr val="C8ADAC"/>
      </a:accent5>
      <a:accent6>
        <a:srgbClr val="A14935"/>
      </a:accent6>
      <a:hlink>
        <a:srgbClr val="C98872"/>
      </a:hlink>
      <a:folHlink>
        <a:srgbClr val="E3C3B6"/>
      </a:folHlink>
    </a:clrScheme>
    <a:fontScheme name="K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9E41C-4040-4525-BD87-850423BD5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Faktaark, tomt.dotm</Template>
  <TotalTime>3</TotalTime>
  <Pages>1</Pages>
  <Words>381</Words>
  <Characters>2271</Characters>
  <Application>Microsoft Office Word</Application>
  <DocSecurity>0</DocSecurity>
  <Lines>61</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PhD supervision advice, tools, and practices</vt:lpstr>
      <vt:lpstr/>
    </vt:vector>
  </TitlesOfParts>
  <Company>KU</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on work obligation</dc:title>
  <dc:creator>Maja Marqvard</dc:creator>
  <cp:lastModifiedBy>Asta Gjørup Nielsen</cp:lastModifiedBy>
  <cp:revision>7</cp:revision>
  <cp:lastPrinted>1901-01-01T00:00:00Z</cp:lastPrinted>
  <dcterms:created xsi:type="dcterms:W3CDTF">2020-11-30T10:26:00Z</dcterms:created>
  <dcterms:modified xsi:type="dcterms:W3CDTF">2020-11-30T10:36:00Z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RunWordEngine">
    <vt:lpwstr>True</vt:lpwstr>
  </property>
  <property fmtid="{D5CDD505-2E9C-101B-9397-08002B2CF9AE}" pid="6" name="SD_BrandingGraphicBehavior">
    <vt:lpwstr>A4_Faktaark_Lodret</vt:lpwstr>
  </property>
  <property fmtid="{D5CDD505-2E9C-101B-9397-08002B2CF9AE}" pid="7" name="ContentRemapped">
    <vt:lpwstr>true</vt:lpwstr>
  </property>
  <property fmtid="{D5CDD505-2E9C-101B-9397-08002B2CF9AE}" pid="8" name="SD_DocumentLanguage">
    <vt:lpwstr>en-GB</vt:lpwstr>
  </property>
  <property fmtid="{D5CDD505-2E9C-101B-9397-08002B2CF9AE}" pid="9" name="SD_DocumentLanguageString">
    <vt:lpwstr>Engelsk (Britisk)</vt:lpwstr>
  </property>
  <property fmtid="{D5CDD505-2E9C-101B-9397-08002B2CF9AE}" pid="10" name="SD_CtlText_Usersettings_Userprofile">
    <vt:lpwstr>Maja</vt:lpwstr>
  </property>
  <property fmtid="{D5CDD505-2E9C-101B-9397-08002B2CF9AE}" pid="11" name="SD_UserprofileName">
    <vt:lpwstr>Maja</vt:lpwstr>
  </property>
  <property fmtid="{D5CDD505-2E9C-101B-9397-08002B2CF9AE}" pid="12" name="SD_Office_SD_OFF_ID">
    <vt:lpwstr>30</vt:lpwstr>
  </property>
  <property fmtid="{D5CDD505-2E9C-101B-9397-08002B2CF9AE}" pid="13" name="CurrentOfficeID">
    <vt:lpwstr>30</vt:lpwstr>
  </property>
  <property fmtid="{D5CDD505-2E9C-101B-9397-08002B2CF9AE}" pid="14" name="SD_Office_SD_OFF_Office">
    <vt:lpwstr>Det Sundhedsvidenskabelige Fakultet</vt:lpwstr>
  </property>
  <property fmtid="{D5CDD505-2E9C-101B-9397-08002B2CF9AE}" pid="15" name="SD_Office_SD_OFF_Institute">
    <vt:lpwstr>Common Administration</vt:lpwstr>
  </property>
  <property fmtid="{D5CDD505-2E9C-101B-9397-08002B2CF9AE}" pid="16" name="SD_Office_SD_OFF_Line1">
    <vt:lpwstr>UNIVERSITY OF COPENHAGEN</vt:lpwstr>
  </property>
  <property fmtid="{D5CDD505-2E9C-101B-9397-08002B2CF9AE}" pid="17" name="SD_Office_SD_OFF_Line3">
    <vt:lpwstr>FACULTY OF HEALTH AND MEDICAL SCIENCES</vt:lpwstr>
  </property>
  <property fmtid="{D5CDD505-2E9C-101B-9397-08002B2CF9AE}" pid="18" name="SD_Office_SD_OFF_Line4">
    <vt:lpwstr/>
  </property>
  <property fmtid="{D5CDD505-2E9C-101B-9397-08002B2CF9AE}" pid="19" name="SD_Office_SD_OFF_LineWeb1">
    <vt:lpwstr>University of Copenhagen</vt:lpwstr>
  </property>
  <property fmtid="{D5CDD505-2E9C-101B-9397-08002B2CF9AE}" pid="20" name="SD_Office_SD_OFF_LineWeb4">
    <vt:lpwstr>Faculty of Health and Medical Sciences</vt:lpwstr>
  </property>
  <property fmtid="{D5CDD505-2E9C-101B-9397-08002B2CF9AE}" pid="21" name="SD_Office_SD_OFF_InstitutEnabled">
    <vt:lpwstr>TRUE</vt:lpwstr>
  </property>
  <property fmtid="{D5CDD505-2E9C-101B-9397-08002B2CF9AE}" pid="22" name="SD_Office_SD_OFF_AutotextName">
    <vt:lpwstr>tmpFakultet2linier</vt:lpwstr>
  </property>
  <property fmtid="{D5CDD505-2E9C-101B-9397-08002B2CF9AE}" pid="23" name="SD_Office_SD_OFF_LogoFileName">
    <vt:lpwstr>KU</vt:lpwstr>
  </property>
  <property fmtid="{D5CDD505-2E9C-101B-9397-08002B2CF9AE}" pid="24" name="SD_Office_SD_OFF_EmailLogoFileName">
    <vt:lpwstr>KU</vt:lpwstr>
  </property>
  <property fmtid="{D5CDD505-2E9C-101B-9397-08002B2CF9AE}" pid="25" name="SD_Office_SD_OFF_ImageDefinition">
    <vt:lpwstr>Standard</vt:lpwstr>
  </property>
  <property fmtid="{D5CDD505-2E9C-101B-9397-08002B2CF9AE}" pid="26" name="SD_Office_SD_OFF_LineRGB">
    <vt:lpwstr>144,26,31</vt:lpwstr>
  </property>
  <property fmtid="{D5CDD505-2E9C-101B-9397-08002B2CF9AE}" pid="27" name="SD_Office_SD_OFF_ColorTheme">
    <vt:lpwstr>KU</vt:lpwstr>
  </property>
  <property fmtid="{D5CDD505-2E9C-101B-9397-08002B2CF9AE}" pid="28" name="SD_USR_Name">
    <vt:lpwstr>Maja Marqvard</vt:lpwstr>
  </property>
  <property fmtid="{D5CDD505-2E9C-101B-9397-08002B2CF9AE}" pid="29" name="SD_USR_Title">
    <vt:lpwstr>Communications Officer</vt:lpwstr>
  </property>
  <property fmtid="{D5CDD505-2E9C-101B-9397-08002B2CF9AE}" pid="30" name="SD_USR_Initials">
    <vt:lpwstr/>
  </property>
  <property fmtid="{D5CDD505-2E9C-101B-9397-08002B2CF9AE}" pid="31" name="SD_OFF_Office">
    <vt:lpwstr>Ingen</vt:lpwstr>
  </property>
  <property fmtid="{D5CDD505-2E9C-101B-9397-08002B2CF9AE}" pid="32" name="SD_USR_Institute">
    <vt:lpwstr>Fakultetsadministrationen</vt:lpwstr>
  </property>
  <property fmtid="{D5CDD505-2E9C-101B-9397-08002B2CF9AE}" pid="33" name="SD_USR_Afdeling">
    <vt:lpwstr/>
  </property>
  <property fmtid="{D5CDD505-2E9C-101B-9397-08002B2CF9AE}" pid="34" name="SD_USR_Adresse">
    <vt:lpwstr>Blegdamsvej 3B_x000d_
2200 København N</vt:lpwstr>
  </property>
  <property fmtid="{D5CDD505-2E9C-101B-9397-08002B2CF9AE}" pid="35" name="SD_USR_Mobile">
    <vt:lpwstr>29 61 82 42</vt:lpwstr>
  </property>
  <property fmtid="{D5CDD505-2E9C-101B-9397-08002B2CF9AE}" pid="36" name="SD_USR_Telefon">
    <vt:lpwstr/>
  </property>
  <property fmtid="{D5CDD505-2E9C-101B-9397-08002B2CF9AE}" pid="37" name="SD_USR_Email">
    <vt:lpwstr>maja.marqvard@sund.ku.dk</vt:lpwstr>
  </property>
  <property fmtid="{D5CDD505-2E9C-101B-9397-08002B2CF9AE}" pid="38" name="SD_USR_Web">
    <vt:lpwstr>www.healthsciences.ku.dk/phd</vt:lpwstr>
  </property>
  <property fmtid="{D5CDD505-2E9C-101B-9397-08002B2CF9AE}" pid="39" name="SD_USR_SupplerendeTekst">
    <vt:lpwstr/>
  </property>
  <property fmtid="{D5CDD505-2E9C-101B-9397-08002B2CF9AE}" pid="40" name="SD_USR_Signup">
    <vt:lpwstr/>
  </property>
  <property fmtid="{D5CDD505-2E9C-101B-9397-08002B2CF9AE}" pid="41" name="SD_USR_Medarbejderprofil">
    <vt:lpwstr>Medarbejderprofil</vt:lpwstr>
  </property>
  <property fmtid="{D5CDD505-2E9C-101B-9397-08002B2CF9AE}" pid="42" name="DocumentInfoFinished">
    <vt:lpwstr>True</vt:lpwstr>
  </property>
  <property fmtid="{D5CDD505-2E9C-101B-9397-08002B2CF9AE}" pid="43" name="sdDocumentDate">
    <vt:lpwstr>44077</vt:lpwstr>
  </property>
  <property fmtid="{D5CDD505-2E9C-101B-9397-08002B2CF9AE}" pid="44" name="SD_IntegrationInfoAdded">
    <vt:bool>true</vt:bool>
  </property>
</Properties>
</file>